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95" w:rsidRPr="00F635CA" w:rsidRDefault="00F635CA" w:rsidP="006350D5">
      <w:pPr>
        <w:bidi/>
        <w:spacing w:after="0" w:line="240" w:lineRule="auto"/>
        <w:jc w:val="center"/>
        <w:rPr>
          <w:rFonts w:cs="B Titr"/>
          <w:color w:val="008080"/>
          <w:sz w:val="28"/>
          <w:szCs w:val="28"/>
          <w:rtl/>
          <w:lang w:bidi="fa-IR"/>
        </w:rPr>
      </w:pPr>
      <w:r w:rsidRPr="00F635CA">
        <w:rPr>
          <w:rFonts w:cs="B Titr"/>
          <w:noProof/>
          <w:color w:val="008080"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-375285</wp:posOffset>
            </wp:positionV>
            <wp:extent cx="952500" cy="1112520"/>
            <wp:effectExtent l="0" t="0" r="0" b="0"/>
            <wp:wrapNone/>
            <wp:docPr id="2" name="Picture 2" descr="D:\Amozesh\سایر\ARM\آرم دانشگاه هنر شیراز\honar shi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mozesh\سایر\ARM\آرم دانشگاه هنر شیراز\honar shira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095" w:rsidRPr="00F635CA">
        <w:rPr>
          <w:rFonts w:cs="B Titr"/>
          <w:color w:val="008080"/>
          <w:sz w:val="28"/>
          <w:szCs w:val="28"/>
          <w:rtl/>
          <w:lang w:bidi="fa-IR"/>
        </w:rPr>
        <w:t xml:space="preserve">فرم </w:t>
      </w:r>
      <w:r w:rsidR="006350D5">
        <w:rPr>
          <w:rFonts w:cs="B Titr" w:hint="cs"/>
          <w:color w:val="008080"/>
          <w:sz w:val="28"/>
          <w:szCs w:val="28"/>
          <w:rtl/>
          <w:lang w:bidi="fa-IR"/>
        </w:rPr>
        <w:t xml:space="preserve">انصراف از </w:t>
      </w:r>
      <w:r w:rsidR="00E52095" w:rsidRPr="00F635CA">
        <w:rPr>
          <w:rFonts w:cs="B Titr"/>
          <w:color w:val="008080"/>
          <w:sz w:val="28"/>
          <w:szCs w:val="28"/>
          <w:rtl/>
          <w:lang w:bidi="fa-IR"/>
        </w:rPr>
        <w:t>پذ</w:t>
      </w:r>
      <w:r w:rsidR="00E52095" w:rsidRPr="00F635CA">
        <w:rPr>
          <w:rFonts w:cs="B Titr" w:hint="cs"/>
          <w:color w:val="008080"/>
          <w:sz w:val="28"/>
          <w:szCs w:val="28"/>
          <w:rtl/>
          <w:lang w:bidi="fa-IR"/>
        </w:rPr>
        <w:t>ی</w:t>
      </w:r>
      <w:r w:rsidR="00E52095" w:rsidRPr="00F635CA">
        <w:rPr>
          <w:rFonts w:cs="B Titr" w:hint="eastAsia"/>
          <w:color w:val="008080"/>
          <w:sz w:val="28"/>
          <w:szCs w:val="28"/>
          <w:rtl/>
          <w:lang w:bidi="fa-IR"/>
        </w:rPr>
        <w:t>رش</w:t>
      </w:r>
      <w:r w:rsidR="00E52095" w:rsidRPr="00F635CA">
        <w:rPr>
          <w:rFonts w:cs="B Titr"/>
          <w:color w:val="008080"/>
          <w:sz w:val="28"/>
          <w:szCs w:val="28"/>
          <w:rtl/>
          <w:lang w:bidi="fa-IR"/>
        </w:rPr>
        <w:t xml:space="preserve"> بدون آزمون در مقطع کارشناس</w:t>
      </w:r>
      <w:r w:rsidR="00E52095" w:rsidRPr="00F635CA">
        <w:rPr>
          <w:rFonts w:cs="B Titr" w:hint="cs"/>
          <w:color w:val="008080"/>
          <w:sz w:val="28"/>
          <w:szCs w:val="28"/>
          <w:rtl/>
          <w:lang w:bidi="fa-IR"/>
        </w:rPr>
        <w:t>ی</w:t>
      </w:r>
      <w:r w:rsidR="00E52095" w:rsidRPr="00F635CA">
        <w:rPr>
          <w:rFonts w:cs="B Titr"/>
          <w:color w:val="008080"/>
          <w:sz w:val="28"/>
          <w:szCs w:val="28"/>
          <w:rtl/>
          <w:lang w:bidi="fa-IR"/>
        </w:rPr>
        <w:t xml:space="preserve"> ارشد </w:t>
      </w:r>
    </w:p>
    <w:p w:rsidR="00E52095" w:rsidRPr="00F635CA" w:rsidRDefault="00E52095" w:rsidP="00585D4D">
      <w:pPr>
        <w:bidi/>
        <w:spacing w:after="0" w:line="240" w:lineRule="auto"/>
        <w:jc w:val="center"/>
        <w:rPr>
          <w:rFonts w:cs="B Titr"/>
          <w:color w:val="008080"/>
          <w:sz w:val="28"/>
          <w:szCs w:val="28"/>
          <w:lang w:bidi="fa-IR"/>
        </w:rPr>
      </w:pPr>
      <w:r w:rsidRPr="00F635CA">
        <w:rPr>
          <w:rFonts w:cs="B Titr"/>
          <w:color w:val="008080"/>
          <w:sz w:val="28"/>
          <w:szCs w:val="28"/>
          <w:rtl/>
          <w:lang w:bidi="fa-IR"/>
        </w:rPr>
        <w:t xml:space="preserve">دانشگاه </w:t>
      </w:r>
      <w:r w:rsidRPr="00F635CA">
        <w:rPr>
          <w:rFonts w:cs="B Titr" w:hint="cs"/>
          <w:color w:val="008080"/>
          <w:sz w:val="28"/>
          <w:szCs w:val="28"/>
          <w:rtl/>
          <w:lang w:bidi="fa-IR"/>
        </w:rPr>
        <w:t>هنر شیراز</w:t>
      </w:r>
      <w:r w:rsidRPr="00F635CA">
        <w:rPr>
          <w:rFonts w:cs="B Titr"/>
          <w:color w:val="008080"/>
          <w:sz w:val="28"/>
          <w:szCs w:val="28"/>
          <w:rtl/>
          <w:lang w:bidi="fa-IR"/>
        </w:rPr>
        <w:t xml:space="preserve"> سال تحص</w:t>
      </w:r>
      <w:r w:rsidRPr="00F635CA">
        <w:rPr>
          <w:rFonts w:cs="B Titr" w:hint="cs"/>
          <w:color w:val="008080"/>
          <w:sz w:val="28"/>
          <w:szCs w:val="28"/>
          <w:rtl/>
          <w:lang w:bidi="fa-IR"/>
        </w:rPr>
        <w:t>ی</w:t>
      </w:r>
      <w:r w:rsidRPr="00F635CA">
        <w:rPr>
          <w:rFonts w:cs="B Titr" w:hint="eastAsia"/>
          <w:color w:val="008080"/>
          <w:sz w:val="28"/>
          <w:szCs w:val="28"/>
          <w:rtl/>
          <w:lang w:bidi="fa-IR"/>
        </w:rPr>
        <w:t>ل</w:t>
      </w:r>
      <w:r w:rsidRPr="00F635CA">
        <w:rPr>
          <w:rFonts w:cs="B Titr" w:hint="cs"/>
          <w:color w:val="008080"/>
          <w:sz w:val="28"/>
          <w:szCs w:val="28"/>
          <w:rtl/>
          <w:lang w:bidi="fa-IR"/>
        </w:rPr>
        <w:t>ی</w:t>
      </w:r>
      <w:r w:rsidRPr="00F635CA">
        <w:rPr>
          <w:rFonts w:cs="B Titr"/>
          <w:color w:val="008080"/>
          <w:sz w:val="28"/>
          <w:szCs w:val="28"/>
          <w:rtl/>
          <w:lang w:bidi="fa-IR"/>
        </w:rPr>
        <w:t xml:space="preserve"> </w:t>
      </w:r>
      <w:r w:rsidR="00585D4D">
        <w:rPr>
          <w:rFonts w:cs="B Titr" w:hint="cs"/>
          <w:color w:val="008080"/>
          <w:sz w:val="28"/>
          <w:szCs w:val="28"/>
          <w:rtl/>
          <w:lang w:bidi="fa-IR"/>
        </w:rPr>
        <w:t>1405</w:t>
      </w:r>
      <w:bookmarkStart w:id="0" w:name="_GoBack"/>
      <w:bookmarkEnd w:id="0"/>
      <w:r w:rsidRPr="00F635CA">
        <w:rPr>
          <w:rFonts w:cs="B Titr"/>
          <w:color w:val="008080"/>
          <w:sz w:val="28"/>
          <w:szCs w:val="28"/>
          <w:rtl/>
          <w:lang w:bidi="fa-IR"/>
        </w:rPr>
        <w:t>-</w:t>
      </w:r>
      <w:r w:rsidR="00585D4D">
        <w:rPr>
          <w:rFonts w:cs="B Titr" w:hint="cs"/>
          <w:color w:val="008080"/>
          <w:sz w:val="28"/>
          <w:szCs w:val="28"/>
          <w:rtl/>
          <w:lang w:bidi="fa-IR"/>
        </w:rPr>
        <w:t>1404</w:t>
      </w:r>
    </w:p>
    <w:p w:rsidR="00E52095" w:rsidRDefault="00E52095" w:rsidP="00E52095">
      <w:pPr>
        <w:bidi/>
        <w:rPr>
          <w:rFonts w:cs="B Nazanin"/>
          <w:sz w:val="28"/>
          <w:szCs w:val="28"/>
          <w:lang w:bidi="fa-IR"/>
        </w:rPr>
      </w:pPr>
    </w:p>
    <w:p w:rsidR="00E52095" w:rsidRDefault="00E52095" w:rsidP="00E52095">
      <w:pPr>
        <w:bidi/>
        <w:rPr>
          <w:rFonts w:cs="B Nazanin"/>
          <w:sz w:val="28"/>
          <w:szCs w:val="28"/>
          <w:rtl/>
          <w:lang w:bidi="fa-IR"/>
        </w:rPr>
      </w:pPr>
    </w:p>
    <w:p w:rsidR="00E52095" w:rsidRPr="003D0548" w:rsidRDefault="00E52095" w:rsidP="00E52095">
      <w:pPr>
        <w:bidi/>
        <w:rPr>
          <w:rFonts w:cs="B Nazanin"/>
          <w:b/>
          <w:bCs/>
          <w:sz w:val="24"/>
          <w:szCs w:val="24"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نجانب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با مشخصات ز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</w:p>
    <w:p w:rsidR="00E52095" w:rsidRPr="003D0548" w:rsidRDefault="00E52095" w:rsidP="00E52095">
      <w:pPr>
        <w:bidi/>
        <w:rPr>
          <w:rFonts w:cs="B Nazanin"/>
          <w:b/>
          <w:bCs/>
          <w:sz w:val="24"/>
          <w:szCs w:val="24"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و نام خانوادگ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 xml:space="preserve"> 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پدر</w:t>
      </w:r>
    </w:p>
    <w:p w:rsidR="00E52095" w:rsidRPr="003D0548" w:rsidRDefault="00E52095" w:rsidP="00E52095">
      <w:pPr>
        <w:bidi/>
        <w:rPr>
          <w:rFonts w:cs="B Nazanin"/>
          <w:b/>
          <w:bCs/>
          <w:sz w:val="24"/>
          <w:szCs w:val="24"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کد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مل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 xml:space="preserve"> سر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ال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شناسنامه</w:t>
      </w:r>
    </w:p>
    <w:p w:rsidR="00E52095" w:rsidRPr="003D0548" w:rsidRDefault="00E52095" w:rsidP="00E52095">
      <w:pPr>
        <w:bidi/>
        <w:rPr>
          <w:rFonts w:cs="B Nazanin"/>
          <w:b/>
          <w:bCs/>
          <w:sz w:val="24"/>
          <w:szCs w:val="24"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تار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خ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تولد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تلفن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همراه</w:t>
      </w:r>
    </w:p>
    <w:p w:rsidR="00F635CA" w:rsidRPr="003D0548" w:rsidRDefault="00E52095" w:rsidP="00F635CA">
      <w:pPr>
        <w:bidi/>
        <w:rPr>
          <w:rFonts w:cs="B Nazanin"/>
          <w:b/>
          <w:bCs/>
          <w:sz w:val="24"/>
          <w:szCs w:val="24"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دانشجو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="00F635CA" w:rsidRPr="003D0548">
        <w:rPr>
          <w:rFonts w:cs="B Nazanin" w:hint="eastAsia"/>
          <w:b/>
          <w:bCs/>
          <w:sz w:val="24"/>
          <w:szCs w:val="24"/>
          <w:rtl/>
          <w:lang w:bidi="fa-IR"/>
        </w:rPr>
        <w:t xml:space="preserve"> </w:t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="00F635CA" w:rsidRPr="003D0548">
        <w:rPr>
          <w:rFonts w:cs="B Nazanin" w:hint="eastAsia"/>
          <w:b/>
          <w:bCs/>
          <w:sz w:val="24"/>
          <w:szCs w:val="24"/>
          <w:rtl/>
          <w:lang w:bidi="fa-IR"/>
        </w:rPr>
        <w:t>رشته</w:t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3D0548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>گرا</w:t>
      </w:r>
      <w:r w:rsidR="00F635CA"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635CA" w:rsidRPr="003D0548">
        <w:rPr>
          <w:rFonts w:cs="B Nazanin" w:hint="eastAsia"/>
          <w:b/>
          <w:bCs/>
          <w:sz w:val="24"/>
          <w:szCs w:val="24"/>
          <w:rtl/>
          <w:lang w:bidi="fa-IR"/>
        </w:rPr>
        <w:t>ش</w:t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تحص</w:t>
      </w:r>
      <w:r w:rsidR="00F635CA"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635CA" w:rsidRPr="003D0548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="00F635CA"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مقطع کارشناس</w:t>
      </w:r>
      <w:r w:rsidR="00F635CA"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E52095" w:rsidRPr="003D0548" w:rsidRDefault="00E52095" w:rsidP="00E5209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دانشگاه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فارغ التحص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مقطع کارشناس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F635CA" w:rsidRPr="00E52095" w:rsidRDefault="00F635CA" w:rsidP="00F635CA">
      <w:pPr>
        <w:bidi/>
        <w:rPr>
          <w:rFonts w:cs="B Nazanin"/>
          <w:sz w:val="28"/>
          <w:szCs w:val="28"/>
          <w:lang w:bidi="fa-IR"/>
        </w:rPr>
      </w:pPr>
    </w:p>
    <w:p w:rsidR="00E90E6C" w:rsidRDefault="00E90E6C" w:rsidP="00E90E6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انصراف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خود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را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از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پذیرش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بدون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آزمون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در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مقطع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کارشناسی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ارشد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دانشگاه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هنر شیراز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در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رشته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گرایش .............................. به علت ......................................................................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اعلام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می</w:t>
      </w:r>
      <w:r w:rsidR="00CD3E9A" w:rsidRPr="00CD3E9A">
        <w:rPr>
          <w:rFonts w:cs="B Nazanin"/>
          <w:sz w:val="28"/>
          <w:szCs w:val="28"/>
          <w:rtl/>
          <w:lang w:bidi="fa-IR"/>
        </w:rPr>
        <w:t xml:space="preserve"> </w:t>
      </w:r>
      <w:r w:rsidR="00CD3E9A" w:rsidRPr="00CD3E9A">
        <w:rPr>
          <w:rFonts w:cs="B Nazanin" w:hint="cs"/>
          <w:sz w:val="28"/>
          <w:szCs w:val="28"/>
          <w:rtl/>
          <w:lang w:bidi="fa-IR"/>
        </w:rPr>
        <w:t>دارم</w:t>
      </w:r>
      <w:r w:rsidR="00CD3E9A" w:rsidRPr="00CD3E9A">
        <w:rPr>
          <w:rFonts w:cs="B Nazanin"/>
          <w:sz w:val="28"/>
          <w:szCs w:val="28"/>
          <w:rtl/>
          <w:lang w:bidi="fa-IR"/>
        </w:rPr>
        <w:t>.</w:t>
      </w:r>
    </w:p>
    <w:p w:rsidR="00F635CA" w:rsidRDefault="00F635CA" w:rsidP="00F635CA">
      <w:pPr>
        <w:bidi/>
        <w:ind w:left="4320" w:firstLine="720"/>
        <w:jc w:val="center"/>
        <w:rPr>
          <w:rFonts w:cs="B Nazanin"/>
          <w:sz w:val="28"/>
          <w:szCs w:val="28"/>
          <w:rtl/>
          <w:lang w:bidi="fa-IR"/>
        </w:rPr>
      </w:pPr>
    </w:p>
    <w:p w:rsidR="00E52095" w:rsidRPr="00E52095" w:rsidRDefault="00F635CA" w:rsidP="00F635CA">
      <w:pPr>
        <w:bidi/>
        <w:spacing w:after="0" w:line="240" w:lineRule="auto"/>
        <w:ind w:left="4320" w:firstLine="72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E52095" w:rsidRPr="00E52095">
        <w:rPr>
          <w:rFonts w:cs="B Nazanin" w:hint="eastAsia"/>
          <w:sz w:val="28"/>
          <w:szCs w:val="28"/>
          <w:rtl/>
          <w:lang w:bidi="fa-IR"/>
        </w:rPr>
        <w:t>تار</w:t>
      </w:r>
      <w:r w:rsidR="00E52095" w:rsidRPr="00E52095">
        <w:rPr>
          <w:rFonts w:cs="B Nazanin" w:hint="cs"/>
          <w:sz w:val="28"/>
          <w:szCs w:val="28"/>
          <w:rtl/>
          <w:lang w:bidi="fa-IR"/>
        </w:rPr>
        <w:t>ی</w:t>
      </w:r>
      <w:r w:rsidR="00E52095" w:rsidRPr="00E52095">
        <w:rPr>
          <w:rFonts w:cs="B Nazanin" w:hint="eastAsia"/>
          <w:sz w:val="28"/>
          <w:szCs w:val="28"/>
          <w:rtl/>
          <w:lang w:bidi="fa-IR"/>
        </w:rPr>
        <w:t>خ</w:t>
      </w:r>
    </w:p>
    <w:p w:rsidR="00E52095" w:rsidRPr="00E52095" w:rsidRDefault="00E52095" w:rsidP="00F635CA">
      <w:pPr>
        <w:bidi/>
        <w:spacing w:after="0" w:line="240" w:lineRule="auto"/>
        <w:ind w:left="5040" w:firstLine="720"/>
        <w:jc w:val="center"/>
        <w:rPr>
          <w:rFonts w:cs="B Nazanin"/>
          <w:sz w:val="28"/>
          <w:szCs w:val="28"/>
          <w:lang w:bidi="fa-IR"/>
        </w:rPr>
      </w:pPr>
      <w:r w:rsidRPr="00E52095">
        <w:rPr>
          <w:rFonts w:cs="B Nazanin" w:hint="eastAsia"/>
          <w:sz w:val="28"/>
          <w:szCs w:val="28"/>
          <w:rtl/>
          <w:lang w:bidi="fa-IR"/>
        </w:rPr>
        <w:t>نام</w:t>
      </w:r>
      <w:r w:rsidRPr="00E52095">
        <w:rPr>
          <w:rFonts w:cs="B Nazanin"/>
          <w:sz w:val="28"/>
          <w:szCs w:val="28"/>
          <w:rtl/>
          <w:lang w:bidi="fa-IR"/>
        </w:rPr>
        <w:t xml:space="preserve"> و نام خانوادگ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</w:p>
    <w:p w:rsidR="00FF436C" w:rsidRPr="00E52095" w:rsidRDefault="00E52095" w:rsidP="00F635CA">
      <w:pPr>
        <w:bidi/>
        <w:spacing w:after="0" w:line="240" w:lineRule="auto"/>
        <w:ind w:left="5760"/>
        <w:jc w:val="center"/>
        <w:rPr>
          <w:rFonts w:cs="B Nazanin"/>
          <w:sz w:val="28"/>
          <w:szCs w:val="28"/>
          <w:rtl/>
          <w:lang w:bidi="fa-IR"/>
        </w:rPr>
      </w:pPr>
      <w:r w:rsidRPr="00E52095">
        <w:rPr>
          <w:rFonts w:cs="B Nazanin" w:hint="eastAsia"/>
          <w:sz w:val="28"/>
          <w:szCs w:val="28"/>
          <w:rtl/>
          <w:lang w:bidi="fa-IR"/>
        </w:rPr>
        <w:t>امضاء</w:t>
      </w:r>
      <w:r w:rsidRPr="00E52095">
        <w:rPr>
          <w:rFonts w:cs="B Nazanin"/>
          <w:sz w:val="28"/>
          <w:szCs w:val="28"/>
          <w:rtl/>
          <w:lang w:bidi="fa-IR"/>
        </w:rPr>
        <w:t>:</w:t>
      </w:r>
    </w:p>
    <w:sectPr w:rsidR="00FF436C" w:rsidRPr="00E52095" w:rsidSect="00F635CA">
      <w:pgSz w:w="12240" w:h="15840"/>
      <w:pgMar w:top="2127" w:right="1134" w:bottom="1440" w:left="1134" w:header="720" w:footer="720" w:gutter="0"/>
      <w:pgBorders w:offsetFrom="page">
        <w:top w:val="thinThickThinSmallGap" w:sz="36" w:space="24" w:color="008080"/>
        <w:left w:val="thinThickThinSmallGap" w:sz="36" w:space="24" w:color="008080"/>
        <w:bottom w:val="thinThickThinSmallGap" w:sz="36" w:space="24" w:color="008080"/>
        <w:right w:val="thinThickThinSmallGap" w:sz="36" w:space="24" w:color="0080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95"/>
    <w:rsid w:val="003D0548"/>
    <w:rsid w:val="00585D4D"/>
    <w:rsid w:val="006350D5"/>
    <w:rsid w:val="00913DD3"/>
    <w:rsid w:val="00CD3E9A"/>
    <w:rsid w:val="00E52095"/>
    <w:rsid w:val="00E90E6C"/>
    <w:rsid w:val="00F635CA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8B3A"/>
  <w15:chartTrackingRefBased/>
  <w15:docId w15:val="{4C6252AB-3894-4B4A-A0CE-8077F017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nazarifar2</dc:creator>
  <cp:keywords/>
  <dc:description/>
  <cp:lastModifiedBy>NazariFar</cp:lastModifiedBy>
  <cp:revision>5</cp:revision>
  <dcterms:created xsi:type="dcterms:W3CDTF">2024-04-28T06:55:00Z</dcterms:created>
  <dcterms:modified xsi:type="dcterms:W3CDTF">2025-07-07T03:51:00Z</dcterms:modified>
</cp:coreProperties>
</file>