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5" w:rsidRPr="00AD0553" w:rsidRDefault="00AD0553" w:rsidP="000E0FBD">
      <w:pPr>
        <w:jc w:val="center"/>
        <w:rPr>
          <w:rFonts w:cs="B Nazanin"/>
          <w:b/>
          <w:bCs/>
          <w:sz w:val="24"/>
          <w:szCs w:val="24"/>
          <w:rtl/>
        </w:rPr>
      </w:pPr>
      <w:r w:rsidRPr="00AD0553">
        <w:rPr>
          <w:rFonts w:cs="B Nazanin" w:hint="cs"/>
          <w:b/>
          <w:bCs/>
          <w:sz w:val="24"/>
          <w:szCs w:val="24"/>
          <w:rtl/>
        </w:rPr>
        <w:t xml:space="preserve">فرم گزارش برنامه‌ها و فعالیت‌های انجمن‌های علمی </w:t>
      </w:r>
      <w:r w:rsidR="000E0FBD">
        <w:rPr>
          <w:rFonts w:cs="B Nazanin" w:hint="cs"/>
          <w:b/>
          <w:bCs/>
          <w:sz w:val="24"/>
          <w:szCs w:val="24"/>
          <w:rtl/>
        </w:rPr>
        <w:t>،</w:t>
      </w:r>
      <w:r w:rsidRPr="00AD0553">
        <w:rPr>
          <w:rFonts w:cs="B Nazanin" w:hint="cs"/>
          <w:b/>
          <w:bCs/>
          <w:sz w:val="24"/>
          <w:szCs w:val="24"/>
          <w:rtl/>
        </w:rPr>
        <w:t xml:space="preserve"> کانون‌های فرهنگی</w:t>
      </w:r>
      <w:r w:rsidR="00F53B7E">
        <w:rPr>
          <w:rFonts w:cs="B Nazanin" w:hint="cs"/>
          <w:b/>
          <w:bCs/>
          <w:sz w:val="24"/>
          <w:szCs w:val="24"/>
          <w:rtl/>
        </w:rPr>
        <w:t xml:space="preserve"> و تشکل‌ها</w:t>
      </w:r>
    </w:p>
    <w:p w:rsidR="00AD0553" w:rsidRPr="00AD0553" w:rsidRDefault="00AD0553">
      <w:pPr>
        <w:rPr>
          <w:rFonts w:cs="B Nazanin"/>
          <w:sz w:val="24"/>
          <w:szCs w:val="24"/>
          <w:rtl/>
        </w:rPr>
      </w:pPr>
      <w:r w:rsidRPr="00AD0553">
        <w:rPr>
          <w:rFonts w:cs="B Nazanin" w:hint="cs"/>
          <w:sz w:val="24"/>
          <w:szCs w:val="24"/>
          <w:rtl/>
        </w:rPr>
        <w:t>انجمن‌علمی/کانون</w:t>
      </w:r>
      <w:r w:rsidR="00695783">
        <w:rPr>
          <w:rFonts w:cs="B Nazanin" w:hint="cs"/>
          <w:sz w:val="24"/>
          <w:szCs w:val="24"/>
          <w:rtl/>
        </w:rPr>
        <w:t>/تشکل</w:t>
      </w:r>
      <w:bookmarkStart w:id="0" w:name="_GoBack"/>
      <w:bookmarkEnd w:id="0"/>
      <w:r w:rsidRPr="00AD0553">
        <w:rPr>
          <w:rFonts w:cs="B Nazanin" w:hint="cs"/>
          <w:sz w:val="24"/>
          <w:szCs w:val="24"/>
          <w:rtl/>
        </w:rPr>
        <w:t>:...........................................................................................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285"/>
        <w:gridCol w:w="1559"/>
        <w:gridCol w:w="1843"/>
        <w:gridCol w:w="1465"/>
        <w:gridCol w:w="1478"/>
      </w:tblGrid>
      <w:tr w:rsidR="00AD0553" w:rsidRPr="00AD0553" w:rsidTr="008B3527">
        <w:tc>
          <w:tcPr>
            <w:tcW w:w="612" w:type="dxa"/>
          </w:tcPr>
          <w:p w:rsidR="00AD0553" w:rsidRPr="00AD0553" w:rsidRDefault="00AD0553" w:rsidP="00AD0553">
            <w:pPr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85" w:type="dxa"/>
          </w:tcPr>
          <w:p w:rsidR="00AD0553" w:rsidRPr="00AD0553" w:rsidRDefault="00AD0553" w:rsidP="00AD05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نام برنامه و فعالیت</w:t>
            </w:r>
          </w:p>
        </w:tc>
        <w:tc>
          <w:tcPr>
            <w:tcW w:w="1559" w:type="dxa"/>
          </w:tcPr>
          <w:p w:rsidR="00AD0553" w:rsidRPr="00AD0553" w:rsidRDefault="00AD0553" w:rsidP="00AD05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843" w:type="dxa"/>
          </w:tcPr>
          <w:p w:rsidR="00AD0553" w:rsidRPr="00AD0553" w:rsidRDefault="00AD0553" w:rsidP="00AD05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برگزارکنندگان</w:t>
            </w:r>
          </w:p>
        </w:tc>
        <w:tc>
          <w:tcPr>
            <w:tcW w:w="1465" w:type="dxa"/>
          </w:tcPr>
          <w:p w:rsidR="00AD0553" w:rsidRPr="00AD0553" w:rsidRDefault="00AD0553" w:rsidP="007343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تعداد مخاطبان</w:t>
            </w: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  <w:r w:rsidRPr="00AD0553">
              <w:rPr>
                <w:rFonts w:cs="B Nazanin" w:hint="cs"/>
                <w:sz w:val="24"/>
                <w:szCs w:val="24"/>
                <w:rtl/>
              </w:rPr>
              <w:t>هزینه</w:t>
            </w: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0553" w:rsidRPr="00AD0553" w:rsidTr="008B3527">
        <w:tc>
          <w:tcPr>
            <w:tcW w:w="612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AD0553" w:rsidRPr="00AD0553" w:rsidRDefault="00AD055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842" w:rsidRPr="00AD0553" w:rsidTr="008B3527">
        <w:tc>
          <w:tcPr>
            <w:tcW w:w="612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F2842" w:rsidRPr="00AD0553" w:rsidRDefault="005F28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D0553" w:rsidRPr="00AD0553" w:rsidRDefault="00AD0553">
      <w:pPr>
        <w:rPr>
          <w:rFonts w:cs="B Nazanin"/>
          <w:sz w:val="24"/>
          <w:szCs w:val="24"/>
          <w:rtl/>
        </w:rPr>
      </w:pPr>
      <w:r w:rsidRPr="00AD0553">
        <w:rPr>
          <w:rFonts w:cs="B Nazanin" w:hint="cs"/>
          <w:sz w:val="24"/>
          <w:szCs w:val="24"/>
          <w:rtl/>
        </w:rPr>
        <w:t xml:space="preserve">*مستندات تصویری با فورمت </w:t>
      </w:r>
      <w:r w:rsidRPr="00AD0553">
        <w:rPr>
          <w:rFonts w:cs="B Nazanin"/>
          <w:sz w:val="24"/>
          <w:szCs w:val="24"/>
        </w:rPr>
        <w:t>jpg</w:t>
      </w:r>
      <w:r w:rsidRPr="00AD0553">
        <w:rPr>
          <w:rFonts w:cs="B Nazanin" w:hint="cs"/>
          <w:sz w:val="24"/>
          <w:szCs w:val="24"/>
          <w:rtl/>
        </w:rPr>
        <w:t xml:space="preserve"> و نوشتاری با فورمت </w:t>
      </w:r>
      <w:r w:rsidRPr="00AD0553">
        <w:rPr>
          <w:rFonts w:cs="B Nazanin"/>
          <w:sz w:val="24"/>
          <w:szCs w:val="24"/>
        </w:rPr>
        <w:t>word</w:t>
      </w:r>
      <w:r w:rsidRPr="00AD0553">
        <w:rPr>
          <w:rFonts w:cs="B Nazanin" w:hint="cs"/>
          <w:sz w:val="24"/>
          <w:szCs w:val="24"/>
          <w:rtl/>
        </w:rPr>
        <w:t xml:space="preserve"> ضمیمه گردد.</w:t>
      </w:r>
    </w:p>
    <w:p w:rsidR="00AD0553" w:rsidRDefault="00AD0553" w:rsidP="005F2842">
      <w:pPr>
        <w:jc w:val="right"/>
        <w:rPr>
          <w:rFonts w:cs="B Nazanin"/>
          <w:sz w:val="24"/>
          <w:szCs w:val="24"/>
          <w:rtl/>
        </w:rPr>
      </w:pPr>
    </w:p>
    <w:p w:rsidR="005F2842" w:rsidRDefault="005F2842" w:rsidP="005F284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</w:t>
      </w:r>
    </w:p>
    <w:p w:rsidR="005F2842" w:rsidRDefault="005F2842" w:rsidP="005F284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دبیر انجمن‌علمی/کانون</w:t>
      </w:r>
      <w:r w:rsidR="00F53B7E">
        <w:rPr>
          <w:rFonts w:cs="B Nazanin" w:hint="cs"/>
          <w:sz w:val="24"/>
          <w:szCs w:val="24"/>
          <w:rtl/>
        </w:rPr>
        <w:t>/تشکل</w:t>
      </w:r>
      <w:r>
        <w:rPr>
          <w:rFonts w:cs="B Nazanin" w:hint="cs"/>
          <w:sz w:val="24"/>
          <w:szCs w:val="24"/>
          <w:rtl/>
        </w:rPr>
        <w:t>‌ ......................</w:t>
      </w:r>
    </w:p>
    <w:p w:rsidR="005F2842" w:rsidRPr="00AD0553" w:rsidRDefault="005F2842" w:rsidP="005F284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امضاء .....................................................</w:t>
      </w:r>
    </w:p>
    <w:sectPr w:rsidR="005F2842" w:rsidRPr="00AD0553" w:rsidSect="008977F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3"/>
    <w:rsid w:val="000E0FBD"/>
    <w:rsid w:val="004E1489"/>
    <w:rsid w:val="005F2842"/>
    <w:rsid w:val="00695783"/>
    <w:rsid w:val="00891C75"/>
    <w:rsid w:val="008977FE"/>
    <w:rsid w:val="008B3527"/>
    <w:rsid w:val="00AD0553"/>
    <w:rsid w:val="00F53B7E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2023-05-20T05:30:00Z</dcterms:created>
  <dcterms:modified xsi:type="dcterms:W3CDTF">2023-05-31T05:01:00Z</dcterms:modified>
</cp:coreProperties>
</file>