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21" w:rsidRPr="00A92A0B" w:rsidRDefault="00023721" w:rsidP="00023721">
      <w:pPr>
        <w:spacing w:after="0" w:line="360" w:lineRule="auto"/>
        <w:jc w:val="center"/>
        <w:rPr>
          <w:rFonts w:cs="B Nazanin"/>
          <w:b/>
          <w:bCs/>
          <w:sz w:val="28"/>
          <w:szCs w:val="28"/>
          <w:rtl/>
        </w:rPr>
      </w:pPr>
      <w:r w:rsidRPr="00A92A0B">
        <w:rPr>
          <w:rFonts w:cs="B Nazanin" w:hint="cs"/>
          <w:b/>
          <w:bCs/>
          <w:sz w:val="28"/>
          <w:szCs w:val="28"/>
          <w:rtl/>
        </w:rPr>
        <w:t>باسمه تعالی</w:t>
      </w:r>
    </w:p>
    <w:p w:rsidR="00023721" w:rsidRPr="00A92A0B" w:rsidRDefault="00023721" w:rsidP="00BD1F19">
      <w:pPr>
        <w:spacing w:after="0" w:line="360" w:lineRule="auto"/>
        <w:jc w:val="center"/>
        <w:rPr>
          <w:rFonts w:cs="B Nazanin"/>
          <w:b/>
          <w:bCs/>
          <w:sz w:val="28"/>
          <w:szCs w:val="28"/>
          <w:rtl/>
        </w:rPr>
      </w:pPr>
      <w:r w:rsidRPr="00A92A0B">
        <w:rPr>
          <w:rFonts w:cs="B Nazanin" w:hint="cs"/>
          <w:b/>
          <w:bCs/>
          <w:sz w:val="28"/>
          <w:szCs w:val="28"/>
          <w:rtl/>
        </w:rPr>
        <w:t xml:space="preserve">گزارش </w:t>
      </w:r>
      <w:r w:rsidR="00BD1F19" w:rsidRPr="00A92A0B">
        <w:rPr>
          <w:rFonts w:cs="B Nazanin" w:hint="cs"/>
          <w:b/>
          <w:bCs/>
          <w:sz w:val="28"/>
          <w:szCs w:val="28"/>
          <w:rtl/>
        </w:rPr>
        <w:t>نهمین</w:t>
      </w:r>
      <w:r w:rsidRPr="00A92A0B">
        <w:rPr>
          <w:rFonts w:cs="B Nazanin" w:hint="cs"/>
          <w:b/>
          <w:bCs/>
          <w:sz w:val="28"/>
          <w:szCs w:val="28"/>
          <w:rtl/>
        </w:rPr>
        <w:t xml:space="preserve"> نشست سراسری معاونان و مدیران بین الملل دانشگاهها،</w:t>
      </w:r>
    </w:p>
    <w:p w:rsidR="00023721" w:rsidRPr="00A92A0B" w:rsidRDefault="00023721" w:rsidP="00BD1F19">
      <w:pPr>
        <w:spacing w:after="0" w:line="360" w:lineRule="auto"/>
        <w:jc w:val="center"/>
        <w:rPr>
          <w:rFonts w:cs="B Nazanin"/>
          <w:b/>
          <w:bCs/>
          <w:sz w:val="28"/>
          <w:szCs w:val="28"/>
          <w:rtl/>
        </w:rPr>
      </w:pPr>
      <w:r w:rsidRPr="00A92A0B">
        <w:rPr>
          <w:rFonts w:cs="B Nazanin" w:hint="cs"/>
          <w:b/>
          <w:bCs/>
          <w:sz w:val="28"/>
          <w:szCs w:val="28"/>
          <w:rtl/>
        </w:rPr>
        <w:t xml:space="preserve"> مراکز پژوهشی و پارک های علم و فن آوری کشور (دانشگاه</w:t>
      </w:r>
      <w:r w:rsidR="000C7AF5" w:rsidRPr="00A92A0B">
        <w:rPr>
          <w:rFonts w:cs="B Nazanin" w:hint="cs"/>
          <w:b/>
          <w:bCs/>
          <w:sz w:val="28"/>
          <w:szCs w:val="28"/>
          <w:rtl/>
        </w:rPr>
        <w:t xml:space="preserve"> </w:t>
      </w:r>
      <w:r w:rsidR="00BD1F19" w:rsidRPr="00A92A0B">
        <w:rPr>
          <w:rFonts w:cs="B Nazanin" w:hint="cs"/>
          <w:b/>
          <w:bCs/>
          <w:sz w:val="28"/>
          <w:szCs w:val="28"/>
          <w:rtl/>
        </w:rPr>
        <w:t>علم و صنعت</w:t>
      </w:r>
      <w:r w:rsidRPr="00A92A0B">
        <w:rPr>
          <w:rFonts w:cs="B Nazanin" w:hint="cs"/>
          <w:b/>
          <w:bCs/>
          <w:sz w:val="28"/>
          <w:szCs w:val="28"/>
          <w:rtl/>
        </w:rPr>
        <w:t xml:space="preserve">- </w:t>
      </w:r>
      <w:r w:rsidR="00BD1F19" w:rsidRPr="00A92A0B">
        <w:rPr>
          <w:rFonts w:cs="B Nazanin" w:hint="cs"/>
          <w:b/>
          <w:bCs/>
          <w:sz w:val="28"/>
          <w:szCs w:val="28"/>
          <w:rtl/>
        </w:rPr>
        <w:t>28</w:t>
      </w:r>
      <w:r w:rsidRPr="00A92A0B">
        <w:rPr>
          <w:rFonts w:cs="B Nazanin" w:hint="cs"/>
          <w:b/>
          <w:bCs/>
          <w:sz w:val="28"/>
          <w:szCs w:val="28"/>
          <w:rtl/>
        </w:rPr>
        <w:t xml:space="preserve"> </w:t>
      </w:r>
      <w:r w:rsidR="00BD1F19" w:rsidRPr="00A92A0B">
        <w:rPr>
          <w:rFonts w:cs="B Nazanin" w:hint="cs"/>
          <w:b/>
          <w:bCs/>
          <w:sz w:val="28"/>
          <w:szCs w:val="28"/>
          <w:rtl/>
        </w:rPr>
        <w:t>بهمن</w:t>
      </w:r>
      <w:r w:rsidRPr="00A92A0B">
        <w:rPr>
          <w:rFonts w:cs="B Nazanin" w:hint="cs"/>
          <w:b/>
          <w:bCs/>
          <w:sz w:val="28"/>
          <w:szCs w:val="28"/>
          <w:rtl/>
        </w:rPr>
        <w:t xml:space="preserve"> 139</w:t>
      </w:r>
      <w:r w:rsidR="00BD1F19" w:rsidRPr="00A92A0B">
        <w:rPr>
          <w:rFonts w:cs="B Nazanin" w:hint="cs"/>
          <w:b/>
          <w:bCs/>
          <w:sz w:val="28"/>
          <w:szCs w:val="28"/>
          <w:rtl/>
        </w:rPr>
        <w:t>7</w:t>
      </w:r>
      <w:r w:rsidRPr="00A92A0B">
        <w:rPr>
          <w:rFonts w:cs="B Nazanin" w:hint="cs"/>
          <w:b/>
          <w:bCs/>
          <w:sz w:val="28"/>
          <w:szCs w:val="28"/>
          <w:rtl/>
        </w:rPr>
        <w:t>)</w:t>
      </w:r>
    </w:p>
    <w:p w:rsidR="00023721" w:rsidRDefault="00023721" w:rsidP="00023721">
      <w:pPr>
        <w:spacing w:after="0" w:line="360" w:lineRule="auto"/>
        <w:jc w:val="both"/>
        <w:rPr>
          <w:rFonts w:cs="B Nazanin"/>
          <w:b/>
          <w:bCs/>
          <w:sz w:val="24"/>
          <w:szCs w:val="24"/>
          <w:rtl/>
        </w:rPr>
      </w:pPr>
    </w:p>
    <w:p w:rsidR="00023721" w:rsidRDefault="00BD1F19" w:rsidP="00A92A0B">
      <w:pPr>
        <w:spacing w:after="0" w:line="360" w:lineRule="auto"/>
        <w:jc w:val="both"/>
        <w:rPr>
          <w:rFonts w:cs="B Nazanin"/>
          <w:b/>
          <w:bCs/>
          <w:sz w:val="24"/>
          <w:szCs w:val="24"/>
          <w:rtl/>
        </w:rPr>
      </w:pPr>
      <w:r>
        <w:rPr>
          <w:rFonts w:cs="B Nazanin" w:hint="cs"/>
          <w:b/>
          <w:bCs/>
          <w:sz w:val="24"/>
          <w:szCs w:val="24"/>
          <w:rtl/>
        </w:rPr>
        <w:t>نه</w:t>
      </w:r>
      <w:r w:rsidR="00023721">
        <w:rPr>
          <w:rFonts w:cs="B Nazanin" w:hint="cs"/>
          <w:b/>
          <w:bCs/>
          <w:sz w:val="24"/>
          <w:szCs w:val="24"/>
          <w:rtl/>
        </w:rPr>
        <w:t>مین نشست سراسری</w:t>
      </w:r>
      <w:r w:rsidR="00A92A0B">
        <w:rPr>
          <w:rFonts w:cs="B Nazanin" w:hint="cs"/>
          <w:b/>
          <w:bCs/>
          <w:sz w:val="24"/>
          <w:szCs w:val="24"/>
          <w:rtl/>
        </w:rPr>
        <w:t xml:space="preserve"> معاونین و</w:t>
      </w:r>
      <w:r w:rsidR="00023721">
        <w:rPr>
          <w:rFonts w:cs="B Nazanin" w:hint="cs"/>
          <w:b/>
          <w:bCs/>
          <w:sz w:val="24"/>
          <w:szCs w:val="24"/>
          <w:rtl/>
        </w:rPr>
        <w:t xml:space="preserve"> </w:t>
      </w:r>
      <w:r w:rsidR="00A92A0B">
        <w:rPr>
          <w:rFonts w:cs="B Nazanin" w:hint="cs"/>
          <w:b/>
          <w:bCs/>
          <w:sz w:val="24"/>
          <w:szCs w:val="24"/>
          <w:rtl/>
        </w:rPr>
        <w:t>مدیران</w:t>
      </w:r>
      <w:r w:rsidR="00023721">
        <w:rPr>
          <w:rFonts w:cs="B Nazanin" w:hint="cs"/>
          <w:b/>
          <w:bCs/>
          <w:sz w:val="24"/>
          <w:szCs w:val="24"/>
          <w:rtl/>
        </w:rPr>
        <w:t xml:space="preserve"> بین الملل دانشگاهها و مراکز علمی و تحقیقاتی کشور در در قالب </w:t>
      </w:r>
      <w:r>
        <w:rPr>
          <w:rFonts w:cs="B Nazanin" w:hint="cs"/>
          <w:b/>
          <w:bCs/>
          <w:sz w:val="24"/>
          <w:szCs w:val="24"/>
          <w:rtl/>
        </w:rPr>
        <w:t>سه</w:t>
      </w:r>
      <w:r w:rsidR="00023721">
        <w:rPr>
          <w:rFonts w:cs="B Nazanin" w:hint="cs"/>
          <w:b/>
          <w:bCs/>
          <w:sz w:val="24"/>
          <w:szCs w:val="24"/>
          <w:rtl/>
        </w:rPr>
        <w:t xml:space="preserve"> میزگرد تخصصی شامل بحث پیرامون "</w:t>
      </w:r>
      <w:r>
        <w:rPr>
          <w:rFonts w:cs="B Nazanin" w:hint="cs"/>
          <w:b/>
          <w:bCs/>
          <w:sz w:val="24"/>
          <w:szCs w:val="24"/>
          <w:rtl/>
        </w:rPr>
        <w:t xml:space="preserve">روند همکاریهای بین المللی، چالش ها و فرصت ها"، </w:t>
      </w:r>
      <w:r w:rsidR="00023721">
        <w:rPr>
          <w:rFonts w:cs="B Nazanin" w:hint="cs"/>
          <w:b/>
          <w:bCs/>
          <w:sz w:val="24"/>
          <w:szCs w:val="24"/>
          <w:rtl/>
        </w:rPr>
        <w:t>"</w:t>
      </w:r>
      <w:r>
        <w:rPr>
          <w:rFonts w:cs="B Nazanin" w:hint="cs"/>
          <w:b/>
          <w:bCs/>
          <w:sz w:val="24"/>
          <w:szCs w:val="24"/>
          <w:rtl/>
        </w:rPr>
        <w:t>فرصتهای بین المللی</w:t>
      </w:r>
      <w:r w:rsidR="00A92A0B">
        <w:rPr>
          <w:rFonts w:cs="B Nazanin" w:hint="cs"/>
          <w:b/>
          <w:bCs/>
          <w:sz w:val="24"/>
          <w:szCs w:val="24"/>
          <w:rtl/>
        </w:rPr>
        <w:t>-</w:t>
      </w:r>
      <w:r>
        <w:rPr>
          <w:rFonts w:cs="B Nazanin" w:hint="cs"/>
          <w:b/>
          <w:bCs/>
          <w:sz w:val="24"/>
          <w:szCs w:val="24"/>
          <w:rtl/>
        </w:rPr>
        <w:t xml:space="preserve"> همکاریهای علمی</w:t>
      </w:r>
      <w:r w:rsidR="00023721">
        <w:rPr>
          <w:rFonts w:cs="B Nazanin" w:hint="cs"/>
          <w:b/>
          <w:bCs/>
          <w:sz w:val="24"/>
          <w:szCs w:val="24"/>
          <w:rtl/>
        </w:rPr>
        <w:t>"</w:t>
      </w:r>
      <w:r>
        <w:rPr>
          <w:rFonts w:cs="B Nazanin" w:hint="cs"/>
          <w:b/>
          <w:bCs/>
          <w:sz w:val="24"/>
          <w:szCs w:val="24"/>
          <w:rtl/>
        </w:rPr>
        <w:t xml:space="preserve"> و "امنیت تعاملات بین المللی، بررسی چالش ها و ارایه راه کارها</w:t>
      </w:r>
      <w:r w:rsidR="00A92A0B">
        <w:rPr>
          <w:rFonts w:cs="Cambria" w:hint="cs"/>
          <w:b/>
          <w:bCs/>
          <w:sz w:val="24"/>
          <w:szCs w:val="24"/>
          <w:rtl/>
        </w:rPr>
        <w:t>"</w:t>
      </w:r>
      <w:r w:rsidR="00023721">
        <w:rPr>
          <w:rFonts w:cs="B Nazanin" w:hint="cs"/>
          <w:b/>
          <w:bCs/>
          <w:sz w:val="24"/>
          <w:szCs w:val="24"/>
          <w:rtl/>
        </w:rPr>
        <w:t xml:space="preserve"> </w:t>
      </w:r>
      <w:r w:rsidR="00A92A0B">
        <w:rPr>
          <w:rFonts w:cs="B Nazanin" w:hint="cs"/>
          <w:b/>
          <w:bCs/>
          <w:sz w:val="24"/>
          <w:szCs w:val="24"/>
          <w:rtl/>
        </w:rPr>
        <w:t xml:space="preserve">28 بهمن </w:t>
      </w:r>
      <w:r w:rsidR="00A92A0B">
        <w:rPr>
          <w:rFonts w:cs="B Nazanin" w:hint="cs"/>
          <w:b/>
          <w:bCs/>
          <w:sz w:val="24"/>
          <w:szCs w:val="24"/>
          <w:rtl/>
        </w:rPr>
        <w:t xml:space="preserve">ماه </w:t>
      </w:r>
      <w:r w:rsidR="00023721">
        <w:rPr>
          <w:rFonts w:cs="B Nazanin" w:hint="cs"/>
          <w:b/>
          <w:bCs/>
          <w:sz w:val="24"/>
          <w:szCs w:val="24"/>
          <w:rtl/>
        </w:rPr>
        <w:t xml:space="preserve">در دانشگاه </w:t>
      </w:r>
      <w:r>
        <w:rPr>
          <w:rFonts w:cs="B Nazanin" w:hint="cs"/>
          <w:b/>
          <w:bCs/>
          <w:sz w:val="24"/>
          <w:szCs w:val="24"/>
          <w:rtl/>
        </w:rPr>
        <w:t>علم و صنعت تهران</w:t>
      </w:r>
      <w:r w:rsidR="00023721">
        <w:rPr>
          <w:rFonts w:cs="B Nazanin" w:hint="cs"/>
          <w:b/>
          <w:bCs/>
          <w:sz w:val="24"/>
          <w:szCs w:val="24"/>
          <w:rtl/>
        </w:rPr>
        <w:t xml:space="preserve"> برگزار گردید. </w:t>
      </w:r>
    </w:p>
    <w:p w:rsidR="0033360B" w:rsidRDefault="00A92A0B" w:rsidP="00CF20E6">
      <w:pPr>
        <w:spacing w:after="0" w:line="360" w:lineRule="auto"/>
        <w:jc w:val="both"/>
        <w:rPr>
          <w:rFonts w:cs="B Nazanin" w:hint="cs"/>
          <w:b/>
          <w:bCs/>
          <w:sz w:val="24"/>
          <w:szCs w:val="24"/>
          <w:rtl/>
        </w:rPr>
      </w:pPr>
      <w:r>
        <w:rPr>
          <w:rFonts w:cs="B Nazanin" w:hint="cs"/>
          <w:b/>
          <w:bCs/>
          <w:sz w:val="24"/>
          <w:szCs w:val="24"/>
          <w:rtl/>
        </w:rPr>
        <w:t xml:space="preserve">  </w:t>
      </w:r>
      <w:r w:rsidR="00CF20E6">
        <w:rPr>
          <w:rFonts w:cs="B Nazanin" w:hint="cs"/>
          <w:b/>
          <w:bCs/>
          <w:sz w:val="24"/>
          <w:szCs w:val="24"/>
          <w:rtl/>
        </w:rPr>
        <w:t xml:space="preserve">       </w:t>
      </w:r>
      <w:r>
        <w:rPr>
          <w:rFonts w:cs="B Nazanin" w:hint="cs"/>
          <w:b/>
          <w:bCs/>
          <w:sz w:val="24"/>
          <w:szCs w:val="24"/>
          <w:rtl/>
        </w:rPr>
        <w:t xml:space="preserve"> در قسمت اول</w:t>
      </w:r>
      <w:r w:rsidR="00D26D7E">
        <w:rPr>
          <w:rFonts w:cs="B Nazanin" w:hint="cs"/>
          <w:b/>
          <w:bCs/>
          <w:sz w:val="24"/>
          <w:szCs w:val="24"/>
          <w:rtl/>
        </w:rPr>
        <w:t xml:space="preserve">، ابتدا دکتر کوهیان، معاون مرکز همکاریهای علمی بین </w:t>
      </w:r>
      <w:r w:rsidR="000C7AF5">
        <w:rPr>
          <w:rFonts w:cs="B Nazanin" w:hint="cs"/>
          <w:b/>
          <w:bCs/>
          <w:sz w:val="24"/>
          <w:szCs w:val="24"/>
          <w:rtl/>
        </w:rPr>
        <w:t>المللی وزارت علوم، در مورد اهمی</w:t>
      </w:r>
      <w:r w:rsidR="00D26D7E">
        <w:rPr>
          <w:rFonts w:cs="B Nazanin" w:hint="cs"/>
          <w:b/>
          <w:bCs/>
          <w:sz w:val="24"/>
          <w:szCs w:val="24"/>
          <w:rtl/>
        </w:rPr>
        <w:t>ت طرح های پژوهشی مشترک بین المللی مطالبی را بیان فرمودند</w:t>
      </w:r>
      <w:r w:rsidR="0033360B">
        <w:rPr>
          <w:rFonts w:cs="B Nazanin" w:hint="cs"/>
          <w:b/>
          <w:bCs/>
          <w:sz w:val="24"/>
          <w:szCs w:val="24"/>
          <w:rtl/>
        </w:rPr>
        <w:t xml:space="preserve">. </w:t>
      </w:r>
      <w:r>
        <w:rPr>
          <w:rFonts w:cs="B Nazanin" w:hint="cs"/>
          <w:b/>
          <w:bCs/>
          <w:sz w:val="24"/>
          <w:szCs w:val="24"/>
          <w:rtl/>
        </w:rPr>
        <w:t xml:space="preserve">ایشان فرمودند، </w:t>
      </w:r>
      <w:r w:rsidR="0033360B">
        <w:rPr>
          <w:rFonts w:cs="B Nazanin" w:hint="cs"/>
          <w:b/>
          <w:bCs/>
          <w:sz w:val="24"/>
          <w:szCs w:val="24"/>
          <w:rtl/>
        </w:rPr>
        <w:t>در این زمینه</w:t>
      </w:r>
      <w:r>
        <w:rPr>
          <w:rFonts w:cs="B Nazanin" w:hint="cs"/>
          <w:b/>
          <w:bCs/>
          <w:sz w:val="24"/>
          <w:szCs w:val="24"/>
          <w:rtl/>
        </w:rPr>
        <w:t>،</w:t>
      </w:r>
      <w:r w:rsidR="0033360B">
        <w:rPr>
          <w:rFonts w:cs="B Nazanin" w:hint="cs"/>
          <w:b/>
          <w:bCs/>
          <w:sz w:val="24"/>
          <w:szCs w:val="24"/>
          <w:rtl/>
        </w:rPr>
        <w:t xml:space="preserve"> اولویت</w:t>
      </w:r>
      <w:r>
        <w:rPr>
          <w:rFonts w:cs="B Nazanin" w:hint="cs"/>
          <w:b/>
          <w:bCs/>
          <w:sz w:val="24"/>
          <w:szCs w:val="24"/>
          <w:rtl/>
        </w:rPr>
        <w:t xml:space="preserve"> با</w:t>
      </w:r>
      <w:r w:rsidR="0033360B">
        <w:rPr>
          <w:rFonts w:cs="B Nazanin" w:hint="cs"/>
          <w:b/>
          <w:bCs/>
          <w:sz w:val="24"/>
          <w:szCs w:val="24"/>
          <w:rtl/>
        </w:rPr>
        <w:t xml:space="preserve"> ارتباط فرد به فرد اعضای هیات علمی با اساتید خارج از کشور و استفاده از فرصت های مطالعاتی و در نتیجه انجام پروژه مشترک، </w:t>
      </w:r>
      <w:r w:rsidR="00BA5CED">
        <w:rPr>
          <w:rFonts w:cs="B Nazanin" w:hint="cs"/>
          <w:b/>
          <w:bCs/>
          <w:sz w:val="24"/>
          <w:szCs w:val="24"/>
          <w:rtl/>
        </w:rPr>
        <w:t>مقاله مشترک و سمینار مشترک می باشد. در مورد چالشها نیز به مواردی مثل نبود زیرساختهای لازم در دانشگاه</w:t>
      </w:r>
      <w:r>
        <w:rPr>
          <w:rFonts w:cs="B Nazanin" w:hint="cs"/>
          <w:b/>
          <w:bCs/>
          <w:sz w:val="24"/>
          <w:szCs w:val="24"/>
          <w:rtl/>
        </w:rPr>
        <w:t xml:space="preserve"> </w:t>
      </w:r>
      <w:r w:rsidR="00BA5CED">
        <w:rPr>
          <w:rFonts w:cs="B Nazanin" w:hint="cs"/>
          <w:b/>
          <w:bCs/>
          <w:sz w:val="24"/>
          <w:szCs w:val="24"/>
          <w:rtl/>
        </w:rPr>
        <w:t xml:space="preserve">ها، عدم </w:t>
      </w:r>
      <w:r>
        <w:rPr>
          <w:rFonts w:cs="B Nazanin" w:hint="cs"/>
          <w:b/>
          <w:bCs/>
          <w:sz w:val="24"/>
          <w:szCs w:val="24"/>
          <w:rtl/>
        </w:rPr>
        <w:t>تمایل</w:t>
      </w:r>
      <w:r w:rsidR="00BA5CED">
        <w:rPr>
          <w:rFonts w:cs="B Nazanin" w:hint="cs"/>
          <w:b/>
          <w:bCs/>
          <w:sz w:val="24"/>
          <w:szCs w:val="24"/>
          <w:rtl/>
        </w:rPr>
        <w:t xml:space="preserve"> و فعالیت </w:t>
      </w:r>
      <w:r>
        <w:rPr>
          <w:rFonts w:cs="B Nazanin" w:hint="cs"/>
          <w:b/>
          <w:bCs/>
          <w:sz w:val="24"/>
          <w:szCs w:val="24"/>
          <w:rtl/>
        </w:rPr>
        <w:t xml:space="preserve">بسیاری از </w:t>
      </w:r>
      <w:r w:rsidR="00BA5CED">
        <w:rPr>
          <w:rFonts w:cs="B Nazanin" w:hint="cs"/>
          <w:b/>
          <w:bCs/>
          <w:sz w:val="24"/>
          <w:szCs w:val="24"/>
          <w:rtl/>
        </w:rPr>
        <w:t xml:space="preserve">اعضای هیات علمی، کمبود بودجه و هزینه های بالا اشاره نمودند. وزارت علوم همه این موارد را در نظر خواهد داشت و سعی خواهد کرد حداکثر تلاش را جهت برداشتن موانع </w:t>
      </w:r>
      <w:r w:rsidR="00CF20E6">
        <w:rPr>
          <w:rFonts w:cs="B Nazanin" w:hint="cs"/>
          <w:b/>
          <w:bCs/>
          <w:sz w:val="24"/>
          <w:szCs w:val="24"/>
          <w:rtl/>
        </w:rPr>
        <w:t>به انجام رساند</w:t>
      </w:r>
      <w:r w:rsidR="00BA5CED">
        <w:rPr>
          <w:rFonts w:cs="B Nazanin" w:hint="cs"/>
          <w:b/>
          <w:bCs/>
          <w:sz w:val="24"/>
          <w:szCs w:val="24"/>
          <w:rtl/>
        </w:rPr>
        <w:t xml:space="preserve">. مورد دیگری که در جلسه </w:t>
      </w:r>
      <w:r w:rsidR="00CF20E6">
        <w:rPr>
          <w:rFonts w:cs="B Nazanin" w:hint="cs"/>
          <w:b/>
          <w:bCs/>
          <w:sz w:val="24"/>
          <w:szCs w:val="24"/>
          <w:rtl/>
        </w:rPr>
        <w:t>ع</w:t>
      </w:r>
      <w:r w:rsidR="00BA5CED">
        <w:rPr>
          <w:rFonts w:cs="B Nazanin" w:hint="cs"/>
          <w:b/>
          <w:bCs/>
          <w:sz w:val="24"/>
          <w:szCs w:val="24"/>
          <w:rtl/>
        </w:rPr>
        <w:t>نوان شد این بود که اعضای هیات علمی در کارهای تحقیقاتی خود بخصوص کارهای بین المللی دنبال موضوعاتی باشند که به اص</w:t>
      </w:r>
      <w:r w:rsidR="00CF20E6">
        <w:rPr>
          <w:rFonts w:cs="B Nazanin" w:hint="cs"/>
          <w:b/>
          <w:bCs/>
          <w:sz w:val="24"/>
          <w:szCs w:val="24"/>
          <w:rtl/>
        </w:rPr>
        <w:t>ط</w:t>
      </w:r>
      <w:r w:rsidR="00BA5CED">
        <w:rPr>
          <w:rFonts w:cs="B Nazanin" w:hint="cs"/>
          <w:b/>
          <w:bCs/>
          <w:sz w:val="24"/>
          <w:szCs w:val="24"/>
          <w:rtl/>
        </w:rPr>
        <w:t xml:space="preserve">لاح "مساله محور " باشد و حدالامکان مشکلی از مشکلات کشور را حل کند. </w:t>
      </w:r>
    </w:p>
    <w:p w:rsidR="00BA5CED" w:rsidRDefault="00BA5CED" w:rsidP="00BA5CED">
      <w:pPr>
        <w:spacing w:after="0" w:line="360" w:lineRule="auto"/>
        <w:jc w:val="both"/>
        <w:rPr>
          <w:rFonts w:cs="B Nazanin" w:hint="cs"/>
          <w:b/>
          <w:bCs/>
          <w:sz w:val="24"/>
          <w:szCs w:val="24"/>
          <w:rtl/>
        </w:rPr>
      </w:pPr>
      <w:r>
        <w:rPr>
          <w:rFonts w:cs="B Nazanin" w:hint="cs"/>
          <w:b/>
          <w:bCs/>
          <w:sz w:val="24"/>
          <w:szCs w:val="24"/>
          <w:rtl/>
        </w:rPr>
        <w:t xml:space="preserve">        </w:t>
      </w:r>
      <w:r w:rsidR="00CF20E6">
        <w:rPr>
          <w:rFonts w:cs="B Nazanin" w:hint="cs"/>
          <w:b/>
          <w:bCs/>
          <w:sz w:val="24"/>
          <w:szCs w:val="24"/>
          <w:rtl/>
        </w:rPr>
        <w:t xml:space="preserve"> </w:t>
      </w:r>
      <w:r>
        <w:rPr>
          <w:rFonts w:cs="B Nazanin" w:hint="cs"/>
          <w:b/>
          <w:bCs/>
          <w:sz w:val="24"/>
          <w:szCs w:val="24"/>
          <w:rtl/>
        </w:rPr>
        <w:t xml:space="preserve">  موضوع دیگر مورد بحث، توجه به مشکلات دانشجویان بین المللی بود. اهم این مشکلات عبارتند از</w:t>
      </w:r>
      <w:r w:rsidR="00CF20E6">
        <w:rPr>
          <w:rFonts w:cs="B Nazanin" w:hint="cs"/>
          <w:b/>
          <w:bCs/>
          <w:sz w:val="24"/>
          <w:szCs w:val="24"/>
          <w:rtl/>
        </w:rPr>
        <w:t>:</w:t>
      </w:r>
      <w:r>
        <w:rPr>
          <w:rFonts w:cs="B Nazanin" w:hint="cs"/>
          <w:b/>
          <w:bCs/>
          <w:sz w:val="24"/>
          <w:szCs w:val="24"/>
          <w:rtl/>
        </w:rPr>
        <w:t xml:space="preserve"> بی احترامی، استرس، ارتباطات فرهنگی و عدم تطابق فرهنگی، ضعف در فهم زبان فارسی، تفاوت نظام آموزشی و برخورد نا مناسب</w:t>
      </w:r>
      <w:r w:rsidR="00CF20E6">
        <w:rPr>
          <w:rFonts w:cs="B Nazanin" w:hint="cs"/>
          <w:b/>
          <w:bCs/>
          <w:sz w:val="24"/>
          <w:szCs w:val="24"/>
          <w:rtl/>
        </w:rPr>
        <w:t xml:space="preserve"> برخی</w:t>
      </w:r>
      <w:r>
        <w:rPr>
          <w:rFonts w:cs="B Nazanin" w:hint="cs"/>
          <w:b/>
          <w:bCs/>
          <w:sz w:val="24"/>
          <w:szCs w:val="24"/>
          <w:rtl/>
        </w:rPr>
        <w:t xml:space="preserve"> اساتید. در حل این مشکلات توجه به آموزش زبان فارسی، ارائه دروس به زبان انگلیسی و ارتقاء اساتید و لزوم داشتن دید بین المللی حائز اهمیت هستند. دانشگاه الزهراء تهران با تعریف پشتیبان های علمی و فرهنگی برای این دانشجویان از میان همکلاسی های آنها توانسته است در رفع مشکلات دانشجویان بین</w:t>
      </w:r>
      <w:r w:rsidR="00CF20E6">
        <w:rPr>
          <w:rFonts w:cs="B Nazanin" w:hint="cs"/>
          <w:b/>
          <w:bCs/>
          <w:sz w:val="24"/>
          <w:szCs w:val="24"/>
          <w:rtl/>
        </w:rPr>
        <w:t xml:space="preserve"> </w:t>
      </w:r>
      <w:r>
        <w:rPr>
          <w:rFonts w:cs="B Nazanin" w:hint="cs"/>
          <w:b/>
          <w:bCs/>
          <w:sz w:val="24"/>
          <w:szCs w:val="24"/>
          <w:rtl/>
        </w:rPr>
        <w:t>المللی پیشقدم باشد.</w:t>
      </w:r>
    </w:p>
    <w:p w:rsidR="00BA5CED" w:rsidRDefault="00BA5CED" w:rsidP="00BA5CED">
      <w:pPr>
        <w:spacing w:after="0" w:line="360" w:lineRule="auto"/>
        <w:jc w:val="both"/>
        <w:rPr>
          <w:rFonts w:cs="B Nazanin"/>
          <w:b/>
          <w:bCs/>
          <w:sz w:val="24"/>
          <w:szCs w:val="24"/>
          <w:rtl/>
        </w:rPr>
      </w:pPr>
      <w:r>
        <w:rPr>
          <w:rFonts w:cs="B Nazanin" w:hint="cs"/>
          <w:b/>
          <w:bCs/>
          <w:sz w:val="24"/>
          <w:szCs w:val="24"/>
          <w:rtl/>
        </w:rPr>
        <w:lastRenderedPageBreak/>
        <w:t xml:space="preserve">    </w:t>
      </w:r>
      <w:r w:rsidR="00CF20E6">
        <w:rPr>
          <w:rFonts w:cs="B Nazanin" w:hint="cs"/>
          <w:b/>
          <w:bCs/>
          <w:sz w:val="24"/>
          <w:szCs w:val="24"/>
          <w:rtl/>
        </w:rPr>
        <w:t xml:space="preserve">   </w:t>
      </w:r>
      <w:r>
        <w:rPr>
          <w:rFonts w:cs="B Nazanin" w:hint="cs"/>
          <w:b/>
          <w:bCs/>
          <w:sz w:val="24"/>
          <w:szCs w:val="24"/>
          <w:rtl/>
        </w:rPr>
        <w:t xml:space="preserve"> در ادامه، آقای دکتر غلامی </w:t>
      </w:r>
      <w:r w:rsidR="00111501">
        <w:rPr>
          <w:rFonts w:cs="B Nazanin" w:hint="cs"/>
          <w:b/>
          <w:bCs/>
          <w:sz w:val="24"/>
          <w:szCs w:val="24"/>
          <w:rtl/>
        </w:rPr>
        <w:t>با اشاره به این که ما تاکنون نتوانسته ایم مقصد خوبی برای دانشجویان بین</w:t>
      </w:r>
      <w:r w:rsidR="00CF20E6">
        <w:rPr>
          <w:rFonts w:cs="B Nazanin" w:hint="cs"/>
          <w:b/>
          <w:bCs/>
          <w:sz w:val="24"/>
          <w:szCs w:val="24"/>
          <w:rtl/>
        </w:rPr>
        <w:t xml:space="preserve"> </w:t>
      </w:r>
      <w:r w:rsidR="00111501">
        <w:rPr>
          <w:rFonts w:cs="B Nazanin" w:hint="cs"/>
          <w:b/>
          <w:bCs/>
          <w:sz w:val="24"/>
          <w:szCs w:val="24"/>
          <w:rtl/>
        </w:rPr>
        <w:t>المل</w:t>
      </w:r>
      <w:r w:rsidR="00CF20E6">
        <w:rPr>
          <w:rFonts w:cs="B Nazanin" w:hint="cs"/>
          <w:b/>
          <w:bCs/>
          <w:sz w:val="24"/>
          <w:szCs w:val="24"/>
          <w:rtl/>
        </w:rPr>
        <w:t>ل</w:t>
      </w:r>
      <w:r w:rsidR="00111501">
        <w:rPr>
          <w:rFonts w:cs="B Nazanin" w:hint="cs"/>
          <w:b/>
          <w:bCs/>
          <w:sz w:val="24"/>
          <w:szCs w:val="24"/>
          <w:rtl/>
        </w:rPr>
        <w:t xml:space="preserve">ی باشیم، به عزم وزارت علوم در جهت تدوین آیین نامه های راهگشا در این زمینه اشاره کرد. ایشان فرمودند توسعه زمینه پذیرش دانشجویان بین المللی نیازمند فراهم آوردن امکانات و تبلیغ و معرفی دانشگاه هاست. </w:t>
      </w:r>
    </w:p>
    <w:p w:rsidR="00111501" w:rsidRDefault="00FD62DA" w:rsidP="00111501">
      <w:pPr>
        <w:spacing w:after="0" w:line="360" w:lineRule="auto"/>
        <w:jc w:val="both"/>
        <w:rPr>
          <w:rFonts w:cs="B Nazanin"/>
          <w:b/>
          <w:bCs/>
          <w:sz w:val="24"/>
          <w:szCs w:val="24"/>
          <w:rtl/>
        </w:rPr>
      </w:pPr>
      <w:r>
        <w:rPr>
          <w:rFonts w:cs="B Nazanin" w:hint="cs"/>
          <w:b/>
          <w:bCs/>
          <w:sz w:val="24"/>
          <w:szCs w:val="24"/>
          <w:rtl/>
        </w:rPr>
        <w:t xml:space="preserve">   </w:t>
      </w:r>
      <w:r w:rsidR="00CF20E6">
        <w:rPr>
          <w:rFonts w:cs="B Nazanin" w:hint="cs"/>
          <w:b/>
          <w:bCs/>
          <w:sz w:val="24"/>
          <w:szCs w:val="24"/>
          <w:rtl/>
        </w:rPr>
        <w:t xml:space="preserve"> </w:t>
      </w:r>
      <w:r>
        <w:rPr>
          <w:rFonts w:cs="B Nazanin" w:hint="cs"/>
          <w:b/>
          <w:bCs/>
          <w:sz w:val="24"/>
          <w:szCs w:val="24"/>
          <w:rtl/>
        </w:rPr>
        <w:t xml:space="preserve">   در ادامه، آقای دکتر  صدری نصب، رییس مرکز مطالعات و همکاری های علمی بین المللی،</w:t>
      </w:r>
      <w:r w:rsidR="00C52277">
        <w:rPr>
          <w:rFonts w:cs="B Nazanin" w:hint="cs"/>
          <w:b/>
          <w:bCs/>
          <w:sz w:val="24"/>
          <w:szCs w:val="24"/>
          <w:rtl/>
        </w:rPr>
        <w:t xml:space="preserve"> گزارشی از نحوه عملکرد فعالیتهای بین الملل دانشگاهها  در سال </w:t>
      </w:r>
      <w:r w:rsidR="00111501">
        <w:rPr>
          <w:rFonts w:cs="B Nazanin" w:hint="cs"/>
          <w:b/>
          <w:bCs/>
          <w:sz w:val="24"/>
          <w:szCs w:val="24"/>
          <w:rtl/>
        </w:rPr>
        <w:t>97</w:t>
      </w:r>
      <w:r w:rsidR="00C52277">
        <w:rPr>
          <w:rFonts w:cs="B Nazanin" w:hint="cs"/>
          <w:b/>
          <w:bCs/>
          <w:sz w:val="24"/>
          <w:szCs w:val="24"/>
          <w:rtl/>
        </w:rPr>
        <w:t>-96 ، بر اساس شاخص های مورد</w:t>
      </w:r>
      <w:r w:rsidR="006822BB">
        <w:rPr>
          <w:rFonts w:cs="B Nazanin" w:hint="cs"/>
          <w:b/>
          <w:bCs/>
          <w:sz w:val="24"/>
          <w:szCs w:val="24"/>
          <w:rtl/>
        </w:rPr>
        <w:t xml:space="preserve"> نظر وزارت علوم،  ارائه فرمودن</w:t>
      </w:r>
      <w:r w:rsidR="00111501">
        <w:rPr>
          <w:rFonts w:cs="B Nazanin" w:hint="cs"/>
          <w:b/>
          <w:bCs/>
          <w:sz w:val="24"/>
          <w:szCs w:val="24"/>
          <w:rtl/>
        </w:rPr>
        <w:t>د. شاخص های مورد نظر عبارتند از:</w:t>
      </w:r>
    </w:p>
    <w:tbl>
      <w:tblPr>
        <w:tblStyle w:val="TableGrid"/>
        <w:tblpPr w:leftFromText="180" w:rightFromText="180" w:vertAnchor="text" w:horzAnchor="margin" w:tblpY="135"/>
        <w:bidiVisual/>
        <w:tblW w:w="4886" w:type="pct"/>
        <w:tblLook w:val="04A0" w:firstRow="1" w:lastRow="0" w:firstColumn="1" w:lastColumn="0" w:noHBand="0" w:noVBand="1"/>
      </w:tblPr>
      <w:tblGrid>
        <w:gridCol w:w="8810"/>
      </w:tblGrid>
      <w:tr w:rsidR="00111501" w:rsidRPr="00E824FD" w:rsidTr="00111501">
        <w:trPr>
          <w:trHeight w:val="13"/>
        </w:trPr>
        <w:tc>
          <w:tcPr>
            <w:tcW w:w="5000" w:type="pct"/>
            <w:vAlign w:val="center"/>
          </w:tcPr>
          <w:p w:rsidR="00111501" w:rsidRPr="00111501" w:rsidRDefault="00111501" w:rsidP="00111501">
            <w:pPr>
              <w:rPr>
                <w:rFonts w:cs="B Nazanin"/>
                <w:b/>
                <w:bCs/>
                <w:sz w:val="24"/>
                <w:szCs w:val="24"/>
                <w:lang w:bidi="fa-IR"/>
              </w:rPr>
            </w:pPr>
            <w:r>
              <w:rPr>
                <w:rFonts w:cs="B Nazanin" w:hint="cs"/>
                <w:b/>
                <w:bCs/>
                <w:sz w:val="24"/>
                <w:szCs w:val="24"/>
                <w:rtl/>
                <w:lang w:bidi="fa-IR"/>
              </w:rPr>
              <w:t>1-</w:t>
            </w:r>
            <w:r w:rsidRPr="00111501">
              <w:rPr>
                <w:rFonts w:cs="B Nazanin" w:hint="cs"/>
                <w:b/>
                <w:bCs/>
                <w:sz w:val="24"/>
                <w:szCs w:val="24"/>
                <w:rtl/>
                <w:lang w:bidi="fa-IR"/>
              </w:rPr>
              <w:t>تعداد اساتید</w:t>
            </w:r>
            <w:r w:rsidRPr="00111501">
              <w:rPr>
                <w:rFonts w:cs="B Nazanin"/>
                <w:b/>
                <w:bCs/>
                <w:sz w:val="24"/>
                <w:szCs w:val="24"/>
                <w:lang w:bidi="fa-IR"/>
              </w:rPr>
              <w:t xml:space="preserve"> </w:t>
            </w:r>
            <w:r w:rsidRPr="00111501">
              <w:rPr>
                <w:rFonts w:cs="B Nazanin" w:hint="cs"/>
                <w:b/>
                <w:bCs/>
                <w:sz w:val="24"/>
                <w:szCs w:val="24"/>
                <w:rtl/>
                <w:lang w:bidi="fa-IR"/>
              </w:rPr>
              <w:t>و</w:t>
            </w:r>
            <w:r w:rsidRPr="00111501">
              <w:rPr>
                <w:rFonts w:cs="B Nazanin"/>
                <w:b/>
                <w:bCs/>
                <w:sz w:val="24"/>
                <w:szCs w:val="24"/>
                <w:lang w:bidi="fa-IR"/>
              </w:rPr>
              <w:t xml:space="preserve"> </w:t>
            </w:r>
            <w:r w:rsidRPr="00111501">
              <w:rPr>
                <w:rFonts w:cs="B Nazanin" w:hint="cs"/>
                <w:b/>
                <w:bCs/>
                <w:sz w:val="24"/>
                <w:szCs w:val="24"/>
                <w:rtl/>
                <w:lang w:bidi="fa-IR"/>
              </w:rPr>
              <w:t>مدرسان</w:t>
            </w:r>
            <w:r w:rsidRPr="00111501">
              <w:rPr>
                <w:rFonts w:cs="B Nazanin"/>
                <w:b/>
                <w:bCs/>
                <w:sz w:val="24"/>
                <w:szCs w:val="24"/>
                <w:lang w:bidi="fa-IR"/>
              </w:rPr>
              <w:t xml:space="preserve"> </w:t>
            </w:r>
            <w:r w:rsidRPr="00111501">
              <w:rPr>
                <w:rFonts w:cs="B Nazanin" w:hint="cs"/>
                <w:b/>
                <w:bCs/>
                <w:sz w:val="24"/>
                <w:szCs w:val="24"/>
                <w:rtl/>
                <w:lang w:bidi="fa-IR"/>
              </w:rPr>
              <w:t>خارجی حاضر شده در دانشگاه جهت تدريس،</w:t>
            </w:r>
            <w:r w:rsidRPr="00111501">
              <w:rPr>
                <w:rFonts w:cs="B Nazanin"/>
                <w:b/>
                <w:bCs/>
                <w:sz w:val="24"/>
                <w:szCs w:val="24"/>
                <w:lang w:bidi="fa-IR"/>
              </w:rPr>
              <w:t xml:space="preserve"> </w:t>
            </w:r>
            <w:r w:rsidRPr="00111501">
              <w:rPr>
                <w:rFonts w:cs="B Nazanin" w:hint="cs"/>
                <w:b/>
                <w:bCs/>
                <w:sz w:val="24"/>
                <w:szCs w:val="24"/>
                <w:rtl/>
                <w:lang w:bidi="fa-IR"/>
              </w:rPr>
              <w:t>تحقیق،</w:t>
            </w:r>
            <w:r w:rsidRPr="00111501">
              <w:rPr>
                <w:rFonts w:cs="B Nazanin"/>
                <w:b/>
                <w:bCs/>
                <w:sz w:val="24"/>
                <w:szCs w:val="24"/>
                <w:lang w:bidi="fa-IR"/>
              </w:rPr>
              <w:t xml:space="preserve"> </w:t>
            </w:r>
            <w:r w:rsidRPr="00111501">
              <w:rPr>
                <w:rFonts w:cs="B Nazanin" w:hint="cs"/>
                <w:b/>
                <w:bCs/>
                <w:sz w:val="24"/>
                <w:szCs w:val="24"/>
                <w:rtl/>
                <w:lang w:bidi="fa-IR"/>
              </w:rPr>
              <w:t>سمینار،</w:t>
            </w:r>
            <w:r w:rsidRPr="00111501">
              <w:rPr>
                <w:rFonts w:cs="B Nazanin"/>
                <w:b/>
                <w:bCs/>
                <w:sz w:val="24"/>
                <w:szCs w:val="24"/>
                <w:lang w:bidi="fa-IR"/>
              </w:rPr>
              <w:t xml:space="preserve"> </w:t>
            </w:r>
            <w:r w:rsidRPr="00111501">
              <w:rPr>
                <w:rFonts w:cs="B Nazanin" w:hint="cs"/>
                <w:b/>
                <w:bCs/>
                <w:sz w:val="24"/>
                <w:szCs w:val="24"/>
                <w:rtl/>
                <w:lang w:bidi="fa-IR"/>
              </w:rPr>
              <w:t>پروژه</w:t>
            </w:r>
            <w:r w:rsidRPr="00111501">
              <w:rPr>
                <w:rFonts w:cs="B Nazanin"/>
                <w:b/>
                <w:bCs/>
                <w:sz w:val="24"/>
                <w:szCs w:val="24"/>
                <w:lang w:bidi="fa-IR"/>
              </w:rPr>
              <w:t xml:space="preserve"> </w:t>
            </w:r>
            <w:r w:rsidRPr="00111501">
              <w:rPr>
                <w:rFonts w:cs="B Nazanin" w:hint="cs"/>
                <w:b/>
                <w:bCs/>
                <w:sz w:val="24"/>
                <w:szCs w:val="24"/>
                <w:rtl/>
                <w:lang w:bidi="fa-IR"/>
              </w:rPr>
              <w:t>های</w:t>
            </w:r>
            <w:r w:rsidRPr="00111501">
              <w:rPr>
                <w:rFonts w:cs="B Nazanin"/>
                <w:b/>
                <w:bCs/>
                <w:sz w:val="24"/>
                <w:szCs w:val="24"/>
                <w:lang w:bidi="fa-IR"/>
              </w:rPr>
              <w:t xml:space="preserve"> </w:t>
            </w:r>
            <w:r w:rsidRPr="00111501">
              <w:rPr>
                <w:rFonts w:cs="B Nazanin" w:hint="cs"/>
                <w:b/>
                <w:bCs/>
                <w:sz w:val="24"/>
                <w:szCs w:val="24"/>
                <w:rtl/>
                <w:lang w:bidi="fa-IR"/>
              </w:rPr>
              <w:t>دانشجوی و ...</w:t>
            </w:r>
          </w:p>
        </w:tc>
      </w:tr>
      <w:tr w:rsidR="00111501" w:rsidRPr="00E824FD" w:rsidTr="00111501">
        <w:trPr>
          <w:trHeight w:val="13"/>
        </w:trPr>
        <w:tc>
          <w:tcPr>
            <w:tcW w:w="5000" w:type="pct"/>
            <w:vAlign w:val="center"/>
          </w:tcPr>
          <w:p w:rsidR="00111501" w:rsidRPr="00111501" w:rsidRDefault="00111501" w:rsidP="00111501">
            <w:pPr>
              <w:rPr>
                <w:rFonts w:cs="B Nazanin"/>
                <w:b/>
                <w:bCs/>
                <w:sz w:val="24"/>
                <w:szCs w:val="24"/>
                <w:rtl/>
                <w:lang w:bidi="fa-IR"/>
              </w:rPr>
            </w:pPr>
            <w:r>
              <w:rPr>
                <w:rFonts w:cs="B Nazanin" w:hint="cs"/>
                <w:b/>
                <w:bCs/>
                <w:sz w:val="24"/>
                <w:szCs w:val="24"/>
                <w:rtl/>
                <w:lang w:bidi="fa-IR"/>
              </w:rPr>
              <w:t>2-</w:t>
            </w:r>
            <w:r w:rsidRPr="00111501">
              <w:rPr>
                <w:rFonts w:cs="B Nazanin" w:hint="cs"/>
                <w:b/>
                <w:bCs/>
                <w:sz w:val="24"/>
                <w:szCs w:val="24"/>
                <w:rtl/>
                <w:lang w:bidi="fa-IR"/>
              </w:rPr>
              <w:t>تعداد پروژه</w:t>
            </w:r>
            <w:r w:rsidRPr="00111501">
              <w:rPr>
                <w:rFonts w:ascii="Arial" w:hAnsi="Arial" w:cs="Arial"/>
                <w:b/>
                <w:bCs/>
                <w:sz w:val="24"/>
                <w:szCs w:val="24"/>
                <w:lang w:bidi="fa-IR"/>
              </w:rPr>
              <w:t>‌</w:t>
            </w:r>
            <w:r w:rsidRPr="00111501">
              <w:rPr>
                <w:rFonts w:cs="B Nazanin" w:hint="cs"/>
                <w:b/>
                <w:bCs/>
                <w:sz w:val="24"/>
                <w:szCs w:val="24"/>
                <w:rtl/>
                <w:lang w:bidi="fa-IR"/>
              </w:rPr>
              <w:t>های</w:t>
            </w:r>
            <w:r w:rsidRPr="00111501">
              <w:rPr>
                <w:rFonts w:cs="B Nazanin"/>
                <w:b/>
                <w:bCs/>
                <w:sz w:val="24"/>
                <w:szCs w:val="24"/>
                <w:lang w:bidi="fa-IR"/>
              </w:rPr>
              <w:t xml:space="preserve"> </w:t>
            </w:r>
            <w:r w:rsidRPr="00111501">
              <w:rPr>
                <w:rFonts w:cs="B Nazanin" w:hint="cs"/>
                <w:b/>
                <w:bCs/>
                <w:sz w:val="24"/>
                <w:szCs w:val="24"/>
                <w:rtl/>
                <w:lang w:bidi="fa-IR"/>
              </w:rPr>
              <w:t>تحقیقاتی</w:t>
            </w:r>
            <w:r w:rsidRPr="00111501">
              <w:rPr>
                <w:rFonts w:cs="B Nazanin"/>
                <w:b/>
                <w:bCs/>
                <w:sz w:val="24"/>
                <w:szCs w:val="24"/>
                <w:lang w:bidi="fa-IR"/>
              </w:rPr>
              <w:t xml:space="preserve"> </w:t>
            </w:r>
            <w:r w:rsidRPr="00111501">
              <w:rPr>
                <w:rFonts w:cs="B Nazanin" w:hint="cs"/>
                <w:b/>
                <w:bCs/>
                <w:sz w:val="24"/>
                <w:szCs w:val="24"/>
                <w:rtl/>
                <w:lang w:bidi="fa-IR"/>
              </w:rPr>
              <w:t>مشترک جاری</w:t>
            </w:r>
            <w:r w:rsidRPr="00111501">
              <w:rPr>
                <w:rFonts w:cs="B Nazanin"/>
                <w:b/>
                <w:bCs/>
                <w:sz w:val="24"/>
                <w:szCs w:val="24"/>
                <w:lang w:bidi="fa-IR"/>
              </w:rPr>
              <w:t xml:space="preserve"> </w:t>
            </w:r>
            <w:r w:rsidRPr="00111501">
              <w:rPr>
                <w:rFonts w:cs="B Nazanin" w:hint="cs"/>
                <w:b/>
                <w:bCs/>
                <w:sz w:val="24"/>
                <w:szCs w:val="24"/>
                <w:rtl/>
                <w:lang w:bidi="fa-IR"/>
              </w:rPr>
              <w:t>با</w:t>
            </w:r>
            <w:r w:rsidRPr="00111501">
              <w:rPr>
                <w:rFonts w:cs="B Nazanin"/>
                <w:b/>
                <w:bCs/>
                <w:sz w:val="24"/>
                <w:szCs w:val="24"/>
                <w:lang w:bidi="fa-IR"/>
              </w:rPr>
              <w:t xml:space="preserve"> </w:t>
            </w:r>
            <w:r w:rsidRPr="00111501">
              <w:rPr>
                <w:rFonts w:cs="B Nazanin" w:hint="cs"/>
                <w:b/>
                <w:bCs/>
                <w:sz w:val="24"/>
                <w:szCs w:val="24"/>
                <w:rtl/>
                <w:lang w:bidi="fa-IR"/>
              </w:rPr>
              <w:t>محققان</w:t>
            </w:r>
            <w:r w:rsidRPr="00111501">
              <w:rPr>
                <w:rFonts w:cs="B Nazanin"/>
                <w:b/>
                <w:bCs/>
                <w:sz w:val="24"/>
                <w:szCs w:val="24"/>
                <w:lang w:bidi="fa-IR"/>
              </w:rPr>
              <w:t xml:space="preserve"> </w:t>
            </w:r>
            <w:r w:rsidRPr="00111501">
              <w:rPr>
                <w:rFonts w:cs="B Nazanin" w:hint="cs"/>
                <w:b/>
                <w:bCs/>
                <w:sz w:val="24"/>
                <w:szCs w:val="24"/>
                <w:rtl/>
                <w:lang w:bidi="fa-IR"/>
              </w:rPr>
              <w:t>دانشگاه‌ها</w:t>
            </w:r>
            <w:r w:rsidRPr="00111501">
              <w:rPr>
                <w:rFonts w:cs="B Nazanin"/>
                <w:b/>
                <w:bCs/>
                <w:sz w:val="24"/>
                <w:szCs w:val="24"/>
                <w:lang w:bidi="fa-IR"/>
              </w:rPr>
              <w:t xml:space="preserve"> </w:t>
            </w:r>
            <w:r w:rsidRPr="00111501">
              <w:rPr>
                <w:rFonts w:cs="B Nazanin" w:hint="cs"/>
                <w:b/>
                <w:bCs/>
                <w:sz w:val="24"/>
                <w:szCs w:val="24"/>
                <w:rtl/>
                <w:lang w:bidi="fa-IR"/>
              </w:rPr>
              <w:t>و</w:t>
            </w:r>
            <w:r w:rsidRPr="00111501">
              <w:rPr>
                <w:rFonts w:cs="B Nazanin"/>
                <w:b/>
                <w:bCs/>
                <w:sz w:val="24"/>
                <w:szCs w:val="24"/>
                <w:lang w:bidi="fa-IR"/>
              </w:rPr>
              <w:t xml:space="preserve"> </w:t>
            </w:r>
            <w:r w:rsidRPr="00111501">
              <w:rPr>
                <w:rFonts w:cs="B Nazanin" w:hint="cs"/>
                <w:b/>
                <w:bCs/>
                <w:sz w:val="24"/>
                <w:szCs w:val="24"/>
                <w:rtl/>
                <w:lang w:bidi="fa-IR"/>
              </w:rPr>
              <w:t>مراکز</w:t>
            </w:r>
            <w:r w:rsidRPr="00111501">
              <w:rPr>
                <w:rFonts w:cs="B Nazanin"/>
                <w:b/>
                <w:bCs/>
                <w:sz w:val="24"/>
                <w:szCs w:val="24"/>
                <w:lang w:bidi="fa-IR"/>
              </w:rPr>
              <w:t xml:space="preserve"> </w:t>
            </w:r>
            <w:r w:rsidRPr="00111501">
              <w:rPr>
                <w:rFonts w:cs="B Nazanin" w:hint="cs"/>
                <w:b/>
                <w:bCs/>
                <w:sz w:val="24"/>
                <w:szCs w:val="24"/>
                <w:rtl/>
                <w:lang w:bidi="fa-IR"/>
              </w:rPr>
              <w:t>تحقیقاتی</w:t>
            </w:r>
            <w:r w:rsidRPr="00111501">
              <w:rPr>
                <w:rFonts w:cs="B Nazanin"/>
                <w:b/>
                <w:bCs/>
                <w:sz w:val="24"/>
                <w:szCs w:val="24"/>
                <w:lang w:bidi="fa-IR"/>
              </w:rPr>
              <w:t xml:space="preserve"> </w:t>
            </w:r>
            <w:r w:rsidRPr="00111501">
              <w:rPr>
                <w:rFonts w:cs="B Nazanin" w:hint="cs"/>
                <w:b/>
                <w:bCs/>
                <w:sz w:val="24"/>
                <w:szCs w:val="24"/>
                <w:rtl/>
                <w:lang w:bidi="fa-IR"/>
              </w:rPr>
              <w:t>خارج</w:t>
            </w:r>
            <w:r w:rsidRPr="00111501">
              <w:rPr>
                <w:rFonts w:cs="B Nazanin"/>
                <w:b/>
                <w:bCs/>
                <w:sz w:val="24"/>
                <w:szCs w:val="24"/>
                <w:lang w:bidi="fa-IR"/>
              </w:rPr>
              <w:t xml:space="preserve"> </w:t>
            </w:r>
            <w:r w:rsidRPr="00111501">
              <w:rPr>
                <w:rFonts w:cs="B Nazanin" w:hint="cs"/>
                <w:b/>
                <w:bCs/>
                <w:sz w:val="24"/>
                <w:szCs w:val="24"/>
                <w:rtl/>
                <w:lang w:bidi="fa-IR"/>
              </w:rPr>
              <w:t>از</w:t>
            </w:r>
            <w:r w:rsidRPr="00111501">
              <w:rPr>
                <w:rFonts w:cs="B Nazanin"/>
                <w:b/>
                <w:bCs/>
                <w:sz w:val="24"/>
                <w:szCs w:val="24"/>
                <w:lang w:bidi="fa-IR"/>
              </w:rPr>
              <w:t xml:space="preserve"> </w:t>
            </w:r>
            <w:r w:rsidRPr="00111501">
              <w:rPr>
                <w:rFonts w:cs="B Nazanin" w:hint="cs"/>
                <w:b/>
                <w:bCs/>
                <w:sz w:val="24"/>
                <w:szCs w:val="24"/>
                <w:rtl/>
                <w:lang w:bidi="fa-IR"/>
              </w:rPr>
              <w:t>کشور</w:t>
            </w:r>
          </w:p>
        </w:tc>
      </w:tr>
      <w:tr w:rsidR="00111501" w:rsidRPr="00E824FD" w:rsidTr="00111501">
        <w:trPr>
          <w:trHeight w:val="13"/>
        </w:trPr>
        <w:tc>
          <w:tcPr>
            <w:tcW w:w="5000" w:type="pct"/>
            <w:vAlign w:val="center"/>
          </w:tcPr>
          <w:p w:rsidR="00111501" w:rsidRPr="00111501" w:rsidRDefault="00111501" w:rsidP="00111501">
            <w:pPr>
              <w:rPr>
                <w:rFonts w:cs="B Nazanin"/>
                <w:b/>
                <w:bCs/>
                <w:sz w:val="24"/>
                <w:szCs w:val="24"/>
                <w:rtl/>
                <w:lang w:bidi="fa-IR"/>
              </w:rPr>
            </w:pPr>
            <w:r>
              <w:rPr>
                <w:rFonts w:cs="B Nazanin" w:hint="cs"/>
                <w:b/>
                <w:bCs/>
                <w:sz w:val="24"/>
                <w:szCs w:val="24"/>
                <w:rtl/>
                <w:lang w:bidi="fa-IR"/>
              </w:rPr>
              <w:t>3-</w:t>
            </w:r>
            <w:r w:rsidRPr="00111501">
              <w:rPr>
                <w:rFonts w:cs="B Nazanin" w:hint="cs"/>
                <w:b/>
                <w:bCs/>
                <w:sz w:val="24"/>
                <w:szCs w:val="24"/>
                <w:rtl/>
                <w:lang w:bidi="fa-IR"/>
              </w:rPr>
              <w:t>تعداد مقالات</w:t>
            </w:r>
            <w:r w:rsidRPr="00111501">
              <w:rPr>
                <w:rFonts w:cs="B Nazanin"/>
                <w:b/>
                <w:bCs/>
                <w:sz w:val="24"/>
                <w:szCs w:val="24"/>
                <w:lang w:bidi="fa-IR"/>
              </w:rPr>
              <w:t xml:space="preserve"> </w:t>
            </w:r>
            <w:r w:rsidRPr="00111501">
              <w:rPr>
                <w:rFonts w:cs="B Nazanin" w:hint="cs"/>
                <w:b/>
                <w:bCs/>
                <w:sz w:val="24"/>
                <w:szCs w:val="24"/>
                <w:rtl/>
                <w:lang w:bidi="fa-IR"/>
              </w:rPr>
              <w:t>مشترک</w:t>
            </w:r>
            <w:r w:rsidRPr="00111501">
              <w:rPr>
                <w:rFonts w:cs="B Nazanin"/>
                <w:b/>
                <w:bCs/>
                <w:sz w:val="24"/>
                <w:szCs w:val="24"/>
                <w:lang w:bidi="fa-IR"/>
              </w:rPr>
              <w:t xml:space="preserve"> </w:t>
            </w:r>
            <w:r w:rsidRPr="00111501">
              <w:rPr>
                <w:rFonts w:cs="B Nazanin" w:hint="cs"/>
                <w:b/>
                <w:bCs/>
                <w:sz w:val="24"/>
                <w:szCs w:val="24"/>
                <w:rtl/>
                <w:lang w:bidi="fa-IR"/>
              </w:rPr>
              <w:t>با</w:t>
            </w:r>
            <w:r w:rsidRPr="00111501">
              <w:rPr>
                <w:rFonts w:cs="B Nazanin"/>
                <w:b/>
                <w:bCs/>
                <w:sz w:val="24"/>
                <w:szCs w:val="24"/>
                <w:lang w:bidi="fa-IR"/>
              </w:rPr>
              <w:t xml:space="preserve"> </w:t>
            </w:r>
            <w:r w:rsidRPr="00111501">
              <w:rPr>
                <w:rFonts w:cs="B Nazanin" w:hint="cs"/>
                <w:b/>
                <w:bCs/>
                <w:sz w:val="24"/>
                <w:szCs w:val="24"/>
                <w:rtl/>
                <w:lang w:bidi="fa-IR"/>
              </w:rPr>
              <w:t>محققان</w:t>
            </w:r>
            <w:r w:rsidRPr="00111501">
              <w:rPr>
                <w:rFonts w:cs="B Nazanin"/>
                <w:b/>
                <w:bCs/>
                <w:sz w:val="24"/>
                <w:szCs w:val="24"/>
                <w:lang w:bidi="fa-IR"/>
              </w:rPr>
              <w:t xml:space="preserve"> </w:t>
            </w:r>
            <w:r w:rsidRPr="00111501">
              <w:rPr>
                <w:rFonts w:cs="B Nazanin" w:hint="cs"/>
                <w:b/>
                <w:bCs/>
                <w:sz w:val="24"/>
                <w:szCs w:val="24"/>
                <w:rtl/>
                <w:lang w:bidi="fa-IR"/>
              </w:rPr>
              <w:t>خارجی</w:t>
            </w:r>
            <w:r>
              <w:rPr>
                <w:rFonts w:cs="B Nazanin" w:hint="cs"/>
                <w:b/>
                <w:bCs/>
                <w:sz w:val="24"/>
                <w:szCs w:val="24"/>
                <w:rtl/>
                <w:lang w:bidi="fa-IR"/>
              </w:rPr>
              <w:t xml:space="preserve"> سال 97-96</w:t>
            </w:r>
          </w:p>
        </w:tc>
      </w:tr>
      <w:tr w:rsidR="00111501" w:rsidRPr="00E824FD" w:rsidTr="00111501">
        <w:trPr>
          <w:trHeight w:val="13"/>
        </w:trPr>
        <w:tc>
          <w:tcPr>
            <w:tcW w:w="5000" w:type="pct"/>
            <w:vAlign w:val="center"/>
          </w:tcPr>
          <w:p w:rsidR="00111501" w:rsidRPr="00111501" w:rsidRDefault="00111501" w:rsidP="00111501">
            <w:pPr>
              <w:rPr>
                <w:rFonts w:cs="B Nazanin"/>
                <w:b/>
                <w:bCs/>
                <w:sz w:val="24"/>
                <w:szCs w:val="24"/>
                <w:rtl/>
                <w:lang w:bidi="fa-IR"/>
              </w:rPr>
            </w:pPr>
            <w:r>
              <w:rPr>
                <w:rFonts w:cs="B Nazanin" w:hint="cs"/>
                <w:b/>
                <w:bCs/>
                <w:sz w:val="24"/>
                <w:szCs w:val="24"/>
                <w:rtl/>
                <w:lang w:bidi="fa-IR"/>
              </w:rPr>
              <w:t>4-</w:t>
            </w:r>
            <w:r w:rsidRPr="00111501">
              <w:rPr>
                <w:rFonts w:cs="B Nazanin" w:hint="cs"/>
                <w:b/>
                <w:bCs/>
                <w:sz w:val="24"/>
                <w:szCs w:val="24"/>
                <w:rtl/>
                <w:lang w:bidi="fa-IR"/>
              </w:rPr>
              <w:t>تعداد کل همكاری</w:t>
            </w:r>
            <w:r w:rsidRPr="00111501">
              <w:rPr>
                <w:rFonts w:cs="B Nazanin"/>
                <w:b/>
                <w:bCs/>
                <w:sz w:val="24"/>
                <w:szCs w:val="24"/>
                <w:lang w:bidi="fa-IR"/>
              </w:rPr>
              <w:t xml:space="preserve"> </w:t>
            </w:r>
            <w:r w:rsidRPr="00111501">
              <w:rPr>
                <w:rFonts w:cs="B Nazanin" w:hint="cs"/>
                <w:b/>
                <w:bCs/>
                <w:sz w:val="24"/>
                <w:szCs w:val="24"/>
                <w:rtl/>
                <w:lang w:bidi="fa-IR"/>
              </w:rPr>
              <w:t>آموزشی</w:t>
            </w:r>
            <w:r w:rsidRPr="00111501">
              <w:rPr>
                <w:rFonts w:cs="B Nazanin"/>
                <w:b/>
                <w:bCs/>
                <w:sz w:val="24"/>
                <w:szCs w:val="24"/>
                <w:lang w:bidi="fa-IR"/>
              </w:rPr>
              <w:t xml:space="preserve"> </w:t>
            </w:r>
            <w:r w:rsidRPr="00111501">
              <w:rPr>
                <w:rFonts w:cs="B Nazanin" w:hint="cs"/>
                <w:b/>
                <w:bCs/>
                <w:sz w:val="24"/>
                <w:szCs w:val="24"/>
                <w:rtl/>
                <w:lang w:bidi="fa-IR"/>
              </w:rPr>
              <w:t>با</w:t>
            </w:r>
            <w:r w:rsidRPr="00111501">
              <w:rPr>
                <w:rFonts w:cs="B Nazanin"/>
                <w:b/>
                <w:bCs/>
                <w:sz w:val="24"/>
                <w:szCs w:val="24"/>
                <w:lang w:bidi="fa-IR"/>
              </w:rPr>
              <w:t xml:space="preserve"> </w:t>
            </w:r>
            <w:r w:rsidRPr="00111501">
              <w:rPr>
                <w:rFonts w:cs="B Nazanin" w:hint="cs"/>
                <w:b/>
                <w:bCs/>
                <w:sz w:val="24"/>
                <w:szCs w:val="24"/>
                <w:rtl/>
                <w:lang w:bidi="fa-IR"/>
              </w:rPr>
              <w:t>ايرانیان</w:t>
            </w:r>
            <w:r w:rsidRPr="00111501">
              <w:rPr>
                <w:rFonts w:cs="B Nazanin"/>
                <w:b/>
                <w:bCs/>
                <w:sz w:val="24"/>
                <w:szCs w:val="24"/>
                <w:lang w:bidi="fa-IR"/>
              </w:rPr>
              <w:t xml:space="preserve"> </w:t>
            </w:r>
            <w:r w:rsidRPr="00111501">
              <w:rPr>
                <w:rFonts w:cs="B Nazanin" w:hint="cs"/>
                <w:b/>
                <w:bCs/>
                <w:sz w:val="24"/>
                <w:szCs w:val="24"/>
                <w:rtl/>
                <w:lang w:bidi="fa-IR"/>
              </w:rPr>
              <w:t>مقیم</w:t>
            </w:r>
            <w:r w:rsidRPr="00111501">
              <w:rPr>
                <w:rFonts w:cs="B Nazanin"/>
                <w:b/>
                <w:bCs/>
                <w:sz w:val="24"/>
                <w:szCs w:val="24"/>
                <w:lang w:bidi="fa-IR"/>
              </w:rPr>
              <w:t xml:space="preserve"> </w:t>
            </w:r>
            <w:r w:rsidRPr="00111501">
              <w:rPr>
                <w:rFonts w:cs="B Nazanin" w:hint="cs"/>
                <w:b/>
                <w:bCs/>
                <w:sz w:val="24"/>
                <w:szCs w:val="24"/>
                <w:rtl/>
                <w:lang w:bidi="fa-IR"/>
              </w:rPr>
              <w:t>خارج</w:t>
            </w:r>
            <w:r w:rsidRPr="00111501">
              <w:rPr>
                <w:rFonts w:cs="B Nazanin"/>
                <w:b/>
                <w:bCs/>
                <w:sz w:val="24"/>
                <w:szCs w:val="24"/>
                <w:lang w:bidi="fa-IR"/>
              </w:rPr>
              <w:t xml:space="preserve"> </w:t>
            </w:r>
            <w:r w:rsidRPr="00111501">
              <w:rPr>
                <w:rFonts w:cs="B Nazanin" w:hint="cs"/>
                <w:b/>
                <w:bCs/>
                <w:sz w:val="24"/>
                <w:szCs w:val="24"/>
                <w:rtl/>
                <w:lang w:bidi="fa-IR"/>
              </w:rPr>
              <w:t>از</w:t>
            </w:r>
            <w:r w:rsidRPr="00111501">
              <w:rPr>
                <w:rFonts w:cs="B Nazanin"/>
                <w:b/>
                <w:bCs/>
                <w:sz w:val="24"/>
                <w:szCs w:val="24"/>
                <w:lang w:bidi="fa-IR"/>
              </w:rPr>
              <w:t xml:space="preserve"> </w:t>
            </w:r>
            <w:r w:rsidRPr="00111501">
              <w:rPr>
                <w:rFonts w:cs="B Nazanin" w:hint="cs"/>
                <w:b/>
                <w:bCs/>
                <w:sz w:val="24"/>
                <w:szCs w:val="24"/>
                <w:rtl/>
                <w:lang w:bidi="fa-IR"/>
              </w:rPr>
              <w:t>کشور</w:t>
            </w:r>
            <w:r w:rsidRPr="00111501">
              <w:rPr>
                <w:rFonts w:cs="B Nazanin"/>
                <w:b/>
                <w:bCs/>
                <w:sz w:val="24"/>
                <w:szCs w:val="24"/>
                <w:lang w:bidi="fa-IR"/>
              </w:rPr>
              <w:t xml:space="preserve"> )</w:t>
            </w:r>
            <w:r w:rsidRPr="00111501">
              <w:rPr>
                <w:rFonts w:cs="B Nazanin" w:hint="cs"/>
                <w:b/>
                <w:bCs/>
                <w:sz w:val="24"/>
                <w:szCs w:val="24"/>
                <w:rtl/>
                <w:lang w:bidi="fa-IR"/>
              </w:rPr>
              <w:t>دوره</w:t>
            </w:r>
            <w:r w:rsidRPr="00111501">
              <w:rPr>
                <w:rFonts w:cs="B Nazanin"/>
                <w:b/>
                <w:bCs/>
                <w:sz w:val="24"/>
                <w:szCs w:val="24"/>
                <w:lang w:bidi="fa-IR"/>
              </w:rPr>
              <w:t xml:space="preserve"> </w:t>
            </w:r>
            <w:r w:rsidRPr="00111501">
              <w:rPr>
                <w:rFonts w:cs="B Nazanin" w:hint="cs"/>
                <w:b/>
                <w:bCs/>
                <w:sz w:val="24"/>
                <w:szCs w:val="24"/>
                <w:rtl/>
                <w:lang w:bidi="fa-IR"/>
              </w:rPr>
              <w:t>آموزشی</w:t>
            </w:r>
            <w:r w:rsidRPr="00111501">
              <w:rPr>
                <w:rFonts w:cs="B Nazanin"/>
                <w:b/>
                <w:bCs/>
                <w:sz w:val="24"/>
                <w:szCs w:val="24"/>
                <w:lang w:bidi="fa-IR"/>
              </w:rPr>
              <w:t xml:space="preserve"> </w:t>
            </w:r>
            <w:r w:rsidRPr="00111501">
              <w:rPr>
                <w:rFonts w:cs="B Nazanin" w:hint="cs"/>
                <w:b/>
                <w:bCs/>
                <w:sz w:val="24"/>
                <w:szCs w:val="24"/>
                <w:rtl/>
                <w:lang w:bidi="fa-IR"/>
              </w:rPr>
              <w:t>حضور</w:t>
            </w:r>
            <w:r w:rsidRPr="00111501">
              <w:rPr>
                <w:rFonts w:cs="B Nazanin"/>
                <w:b/>
                <w:bCs/>
                <w:sz w:val="24"/>
                <w:szCs w:val="24"/>
                <w:lang w:bidi="fa-IR"/>
              </w:rPr>
              <w:t xml:space="preserve"> </w:t>
            </w:r>
            <w:r w:rsidRPr="00111501">
              <w:rPr>
                <w:rFonts w:cs="B Nazanin" w:hint="cs"/>
                <w:b/>
                <w:bCs/>
                <w:sz w:val="24"/>
                <w:szCs w:val="24"/>
                <w:rtl/>
                <w:lang w:bidi="fa-IR"/>
              </w:rPr>
              <w:t>در</w:t>
            </w:r>
            <w:r w:rsidRPr="00111501">
              <w:rPr>
                <w:rFonts w:cs="B Nazanin"/>
                <w:b/>
                <w:bCs/>
                <w:sz w:val="24"/>
                <w:szCs w:val="24"/>
                <w:lang w:bidi="fa-IR"/>
              </w:rPr>
              <w:t xml:space="preserve"> </w:t>
            </w:r>
            <w:r w:rsidRPr="00111501">
              <w:rPr>
                <w:rFonts w:cs="B Nazanin" w:hint="cs"/>
                <w:b/>
                <w:bCs/>
                <w:sz w:val="24"/>
                <w:szCs w:val="24"/>
                <w:rtl/>
                <w:lang w:bidi="fa-IR"/>
              </w:rPr>
              <w:t>سمینارها، دوره مشترک</w:t>
            </w:r>
            <w:r w:rsidRPr="00111501">
              <w:rPr>
                <w:rFonts w:cs="B Nazanin"/>
                <w:b/>
                <w:bCs/>
                <w:sz w:val="24"/>
                <w:szCs w:val="24"/>
                <w:lang w:bidi="fa-IR"/>
              </w:rPr>
              <w:t xml:space="preserve">  </w:t>
            </w:r>
            <w:r w:rsidRPr="00111501">
              <w:rPr>
                <w:rFonts w:cs="B Nazanin" w:hint="cs"/>
                <w:b/>
                <w:bCs/>
                <w:sz w:val="24"/>
                <w:szCs w:val="24"/>
                <w:rtl/>
                <w:lang w:bidi="fa-IR"/>
              </w:rPr>
              <w:t>و.... )</w:t>
            </w:r>
          </w:p>
        </w:tc>
      </w:tr>
      <w:tr w:rsidR="00111501" w:rsidRPr="00E824FD" w:rsidTr="00111501">
        <w:trPr>
          <w:trHeight w:val="13"/>
        </w:trPr>
        <w:tc>
          <w:tcPr>
            <w:tcW w:w="5000" w:type="pct"/>
            <w:vAlign w:val="center"/>
          </w:tcPr>
          <w:p w:rsidR="00111501" w:rsidRPr="00111501" w:rsidRDefault="00111501" w:rsidP="00111501">
            <w:pPr>
              <w:rPr>
                <w:rFonts w:cs="B Nazanin"/>
                <w:b/>
                <w:bCs/>
                <w:sz w:val="24"/>
                <w:szCs w:val="24"/>
                <w:rtl/>
                <w:lang w:bidi="fa-IR"/>
              </w:rPr>
            </w:pPr>
            <w:r>
              <w:rPr>
                <w:rFonts w:cs="B Nazanin" w:hint="cs"/>
                <w:b/>
                <w:bCs/>
                <w:sz w:val="24"/>
                <w:szCs w:val="24"/>
                <w:rtl/>
                <w:lang w:bidi="fa-IR"/>
              </w:rPr>
              <w:t>5-</w:t>
            </w:r>
            <w:r w:rsidRPr="00111501">
              <w:rPr>
                <w:rFonts w:cs="B Nazanin" w:hint="cs"/>
                <w:b/>
                <w:bCs/>
                <w:sz w:val="24"/>
                <w:szCs w:val="24"/>
                <w:rtl/>
                <w:lang w:bidi="fa-IR"/>
              </w:rPr>
              <w:t>تعداد همكاری</w:t>
            </w:r>
            <w:r w:rsidRPr="00111501">
              <w:rPr>
                <w:rFonts w:cs="B Nazanin"/>
                <w:b/>
                <w:bCs/>
                <w:sz w:val="24"/>
                <w:szCs w:val="24"/>
                <w:lang w:bidi="fa-IR"/>
              </w:rPr>
              <w:t xml:space="preserve"> </w:t>
            </w:r>
            <w:r w:rsidRPr="00111501">
              <w:rPr>
                <w:rFonts w:cs="B Nazanin" w:hint="cs"/>
                <w:b/>
                <w:bCs/>
                <w:sz w:val="24"/>
                <w:szCs w:val="24"/>
                <w:rtl/>
                <w:lang w:bidi="fa-IR"/>
              </w:rPr>
              <w:t>پژوهشی</w:t>
            </w:r>
            <w:r w:rsidRPr="00111501">
              <w:rPr>
                <w:rFonts w:cs="B Nazanin"/>
                <w:b/>
                <w:bCs/>
                <w:sz w:val="24"/>
                <w:szCs w:val="24"/>
                <w:lang w:bidi="fa-IR"/>
              </w:rPr>
              <w:t xml:space="preserve"> </w:t>
            </w:r>
            <w:r w:rsidRPr="00111501">
              <w:rPr>
                <w:rFonts w:cs="B Nazanin" w:hint="cs"/>
                <w:b/>
                <w:bCs/>
                <w:sz w:val="24"/>
                <w:szCs w:val="24"/>
                <w:rtl/>
                <w:lang w:bidi="fa-IR"/>
              </w:rPr>
              <w:t>(</w:t>
            </w:r>
            <w:r w:rsidRPr="00111501">
              <w:rPr>
                <w:rFonts w:cs="B Nazanin"/>
                <w:b/>
                <w:bCs/>
                <w:sz w:val="24"/>
                <w:szCs w:val="24"/>
                <w:lang w:bidi="fa-IR"/>
              </w:rPr>
              <w:t xml:space="preserve"> </w:t>
            </w:r>
            <w:r w:rsidRPr="00111501">
              <w:rPr>
                <w:rFonts w:cs="B Nazanin" w:hint="cs"/>
                <w:b/>
                <w:bCs/>
                <w:sz w:val="24"/>
                <w:szCs w:val="24"/>
                <w:rtl/>
                <w:lang w:bidi="fa-IR"/>
              </w:rPr>
              <w:t>پروژه تحقیقاتی</w:t>
            </w:r>
            <w:r w:rsidRPr="00111501">
              <w:rPr>
                <w:rFonts w:cs="B Nazanin"/>
                <w:b/>
                <w:bCs/>
                <w:sz w:val="24"/>
                <w:szCs w:val="24"/>
                <w:lang w:bidi="fa-IR"/>
              </w:rPr>
              <w:t xml:space="preserve"> </w:t>
            </w:r>
            <w:r w:rsidRPr="00111501">
              <w:rPr>
                <w:rFonts w:cs="B Nazanin" w:hint="cs"/>
                <w:b/>
                <w:bCs/>
                <w:sz w:val="24"/>
                <w:szCs w:val="24"/>
                <w:rtl/>
                <w:lang w:bidi="fa-IR"/>
              </w:rPr>
              <w:t>مشترک</w:t>
            </w:r>
            <w:r w:rsidRPr="00111501">
              <w:rPr>
                <w:rFonts w:cs="B Nazanin"/>
                <w:b/>
                <w:bCs/>
                <w:sz w:val="24"/>
                <w:szCs w:val="24"/>
                <w:lang w:bidi="fa-IR"/>
              </w:rPr>
              <w:t xml:space="preserve">( </w:t>
            </w:r>
            <w:r w:rsidRPr="00111501">
              <w:rPr>
                <w:rFonts w:cs="B Nazanin" w:hint="cs"/>
                <w:b/>
                <w:bCs/>
                <w:sz w:val="24"/>
                <w:szCs w:val="24"/>
                <w:rtl/>
                <w:lang w:bidi="fa-IR"/>
              </w:rPr>
              <w:t>با</w:t>
            </w:r>
            <w:r w:rsidRPr="00111501">
              <w:rPr>
                <w:rFonts w:cs="B Nazanin"/>
                <w:b/>
                <w:bCs/>
                <w:sz w:val="24"/>
                <w:szCs w:val="24"/>
                <w:lang w:bidi="fa-IR"/>
              </w:rPr>
              <w:t xml:space="preserve"> </w:t>
            </w:r>
            <w:r w:rsidRPr="00111501">
              <w:rPr>
                <w:rFonts w:cs="B Nazanin" w:hint="cs"/>
                <w:b/>
                <w:bCs/>
                <w:sz w:val="24"/>
                <w:szCs w:val="24"/>
                <w:rtl/>
                <w:lang w:bidi="fa-IR"/>
              </w:rPr>
              <w:t>ايرانیان</w:t>
            </w:r>
            <w:r w:rsidRPr="00111501">
              <w:rPr>
                <w:rFonts w:cs="B Nazanin"/>
                <w:b/>
                <w:bCs/>
                <w:sz w:val="24"/>
                <w:szCs w:val="24"/>
                <w:lang w:bidi="fa-IR"/>
              </w:rPr>
              <w:t xml:space="preserve"> </w:t>
            </w:r>
            <w:r w:rsidRPr="00111501">
              <w:rPr>
                <w:rFonts w:cs="B Nazanin" w:hint="cs"/>
                <w:b/>
                <w:bCs/>
                <w:sz w:val="24"/>
                <w:szCs w:val="24"/>
                <w:rtl/>
                <w:lang w:bidi="fa-IR"/>
              </w:rPr>
              <w:t>خارج</w:t>
            </w:r>
            <w:r w:rsidRPr="00111501">
              <w:rPr>
                <w:rFonts w:cs="B Nazanin"/>
                <w:b/>
                <w:bCs/>
                <w:sz w:val="24"/>
                <w:szCs w:val="24"/>
                <w:lang w:bidi="fa-IR"/>
              </w:rPr>
              <w:t xml:space="preserve"> </w:t>
            </w:r>
            <w:r w:rsidRPr="00111501">
              <w:rPr>
                <w:rFonts w:cs="B Nazanin" w:hint="cs"/>
                <w:b/>
                <w:bCs/>
                <w:sz w:val="24"/>
                <w:szCs w:val="24"/>
                <w:rtl/>
                <w:lang w:bidi="fa-IR"/>
              </w:rPr>
              <w:t>از</w:t>
            </w:r>
            <w:r w:rsidRPr="00111501">
              <w:rPr>
                <w:rFonts w:cs="B Nazanin"/>
                <w:b/>
                <w:bCs/>
                <w:sz w:val="24"/>
                <w:szCs w:val="24"/>
                <w:lang w:bidi="fa-IR"/>
              </w:rPr>
              <w:t xml:space="preserve"> </w:t>
            </w:r>
            <w:r w:rsidRPr="00111501">
              <w:rPr>
                <w:rFonts w:cs="B Nazanin" w:hint="cs"/>
                <w:b/>
                <w:bCs/>
                <w:sz w:val="24"/>
                <w:szCs w:val="24"/>
                <w:rtl/>
                <w:lang w:bidi="fa-IR"/>
              </w:rPr>
              <w:t>کشور</w:t>
            </w:r>
          </w:p>
        </w:tc>
      </w:tr>
      <w:tr w:rsidR="00111501" w:rsidRPr="00E824FD" w:rsidTr="00111501">
        <w:trPr>
          <w:trHeight w:val="13"/>
        </w:trPr>
        <w:tc>
          <w:tcPr>
            <w:tcW w:w="5000" w:type="pct"/>
            <w:vAlign w:val="center"/>
          </w:tcPr>
          <w:p w:rsidR="00111501" w:rsidRPr="00111501" w:rsidRDefault="00111501" w:rsidP="00111501">
            <w:pPr>
              <w:rPr>
                <w:rFonts w:cs="B Nazanin"/>
                <w:b/>
                <w:bCs/>
                <w:sz w:val="24"/>
                <w:szCs w:val="24"/>
                <w:rtl/>
                <w:lang w:bidi="fa-IR"/>
              </w:rPr>
            </w:pPr>
            <w:r>
              <w:rPr>
                <w:rFonts w:cs="B Nazanin" w:hint="cs"/>
                <w:b/>
                <w:bCs/>
                <w:sz w:val="24"/>
                <w:szCs w:val="24"/>
                <w:rtl/>
                <w:lang w:bidi="fa-IR"/>
              </w:rPr>
              <w:t>6-</w:t>
            </w:r>
            <w:r w:rsidRPr="00111501">
              <w:rPr>
                <w:rFonts w:cs="B Nazanin" w:hint="cs"/>
                <w:b/>
                <w:bCs/>
                <w:sz w:val="24"/>
                <w:szCs w:val="24"/>
                <w:rtl/>
                <w:lang w:bidi="fa-IR"/>
              </w:rPr>
              <w:t>تعداد اعزام به فرصت</w:t>
            </w:r>
            <w:r w:rsidRPr="00111501">
              <w:rPr>
                <w:rFonts w:cs="B Nazanin"/>
                <w:b/>
                <w:bCs/>
                <w:sz w:val="24"/>
                <w:szCs w:val="24"/>
                <w:lang w:bidi="fa-IR"/>
              </w:rPr>
              <w:t xml:space="preserve"> </w:t>
            </w:r>
            <w:r w:rsidRPr="00111501">
              <w:rPr>
                <w:rFonts w:cs="B Nazanin" w:hint="cs"/>
                <w:b/>
                <w:bCs/>
                <w:sz w:val="24"/>
                <w:szCs w:val="24"/>
                <w:rtl/>
                <w:lang w:bidi="fa-IR"/>
              </w:rPr>
              <w:t>مطالعاتی</w:t>
            </w:r>
            <w:r w:rsidRPr="00111501">
              <w:rPr>
                <w:rFonts w:cs="B Nazanin"/>
                <w:b/>
                <w:bCs/>
                <w:sz w:val="24"/>
                <w:szCs w:val="24"/>
                <w:lang w:bidi="fa-IR"/>
              </w:rPr>
              <w:t xml:space="preserve"> </w:t>
            </w:r>
            <w:r w:rsidRPr="00111501">
              <w:rPr>
                <w:rFonts w:cs="B Nazanin" w:hint="cs"/>
                <w:b/>
                <w:bCs/>
                <w:sz w:val="24"/>
                <w:szCs w:val="24"/>
                <w:rtl/>
                <w:lang w:bidi="fa-IR"/>
              </w:rPr>
              <w:t>خارج</w:t>
            </w:r>
            <w:r w:rsidRPr="00111501">
              <w:rPr>
                <w:rFonts w:cs="B Nazanin"/>
                <w:b/>
                <w:bCs/>
                <w:sz w:val="24"/>
                <w:szCs w:val="24"/>
                <w:lang w:bidi="fa-IR"/>
              </w:rPr>
              <w:t xml:space="preserve"> </w:t>
            </w:r>
            <w:r w:rsidRPr="00111501">
              <w:rPr>
                <w:rFonts w:cs="B Nazanin" w:hint="cs"/>
                <w:b/>
                <w:bCs/>
                <w:sz w:val="24"/>
                <w:szCs w:val="24"/>
                <w:rtl/>
                <w:lang w:bidi="fa-IR"/>
              </w:rPr>
              <w:t>از</w:t>
            </w:r>
            <w:r w:rsidRPr="00111501">
              <w:rPr>
                <w:rFonts w:cs="B Nazanin"/>
                <w:b/>
                <w:bCs/>
                <w:sz w:val="24"/>
                <w:szCs w:val="24"/>
                <w:lang w:bidi="fa-IR"/>
              </w:rPr>
              <w:t xml:space="preserve"> </w:t>
            </w:r>
            <w:r w:rsidRPr="00111501">
              <w:rPr>
                <w:rFonts w:cs="B Nazanin" w:hint="cs"/>
                <w:b/>
                <w:bCs/>
                <w:sz w:val="24"/>
                <w:szCs w:val="24"/>
                <w:rtl/>
                <w:lang w:bidi="fa-IR"/>
              </w:rPr>
              <w:t>کشور</w:t>
            </w:r>
            <w:r w:rsidRPr="00111501">
              <w:rPr>
                <w:rFonts w:cs="B Nazanin"/>
                <w:b/>
                <w:bCs/>
                <w:sz w:val="24"/>
                <w:szCs w:val="24"/>
                <w:lang w:bidi="fa-IR"/>
              </w:rPr>
              <w:t xml:space="preserve"> </w:t>
            </w:r>
            <w:r w:rsidRPr="00111501">
              <w:rPr>
                <w:rFonts w:cs="B Nazanin" w:hint="cs"/>
                <w:b/>
                <w:bCs/>
                <w:sz w:val="24"/>
                <w:szCs w:val="24"/>
                <w:rtl/>
                <w:lang w:bidi="fa-IR"/>
              </w:rPr>
              <w:t>اعضای</w:t>
            </w:r>
            <w:r w:rsidRPr="00111501">
              <w:rPr>
                <w:rFonts w:cs="B Nazanin"/>
                <w:b/>
                <w:bCs/>
                <w:sz w:val="24"/>
                <w:szCs w:val="24"/>
                <w:lang w:bidi="fa-IR"/>
              </w:rPr>
              <w:t xml:space="preserve"> </w:t>
            </w:r>
            <w:r w:rsidRPr="00111501">
              <w:rPr>
                <w:rFonts w:cs="B Nazanin" w:hint="cs"/>
                <w:b/>
                <w:bCs/>
                <w:sz w:val="24"/>
                <w:szCs w:val="24"/>
                <w:rtl/>
                <w:lang w:bidi="fa-IR"/>
              </w:rPr>
              <w:t>هیأت</w:t>
            </w:r>
            <w:r w:rsidRPr="00111501">
              <w:rPr>
                <w:rFonts w:cs="B Nazanin"/>
                <w:b/>
                <w:bCs/>
                <w:sz w:val="24"/>
                <w:szCs w:val="24"/>
                <w:lang w:bidi="fa-IR"/>
              </w:rPr>
              <w:t xml:space="preserve"> </w:t>
            </w:r>
            <w:r w:rsidRPr="00111501">
              <w:rPr>
                <w:rFonts w:cs="B Nazanin" w:hint="cs"/>
                <w:b/>
                <w:bCs/>
                <w:sz w:val="24"/>
                <w:szCs w:val="24"/>
                <w:rtl/>
                <w:lang w:bidi="fa-IR"/>
              </w:rPr>
              <w:t>علمی آن دانشگاه</w:t>
            </w:r>
          </w:p>
        </w:tc>
      </w:tr>
      <w:tr w:rsidR="00111501" w:rsidRPr="00E824FD" w:rsidTr="00111501">
        <w:trPr>
          <w:trHeight w:val="564"/>
        </w:trPr>
        <w:tc>
          <w:tcPr>
            <w:tcW w:w="5000" w:type="pct"/>
            <w:vAlign w:val="center"/>
          </w:tcPr>
          <w:p w:rsidR="00111501" w:rsidRPr="00111501" w:rsidRDefault="00111501" w:rsidP="00CF20E6">
            <w:pPr>
              <w:rPr>
                <w:rFonts w:cs="B Nazanin"/>
                <w:b/>
                <w:bCs/>
                <w:sz w:val="24"/>
                <w:szCs w:val="24"/>
                <w:lang w:bidi="fa-IR"/>
              </w:rPr>
            </w:pPr>
            <w:r>
              <w:rPr>
                <w:rFonts w:cs="B Nazanin" w:hint="cs"/>
                <w:b/>
                <w:bCs/>
                <w:sz w:val="24"/>
                <w:szCs w:val="24"/>
                <w:rtl/>
                <w:lang w:bidi="fa-IR"/>
              </w:rPr>
              <w:t>7-</w:t>
            </w:r>
            <w:r w:rsidRPr="00111501">
              <w:rPr>
                <w:rFonts w:cs="B Nazanin" w:hint="cs"/>
                <w:b/>
                <w:bCs/>
                <w:sz w:val="24"/>
                <w:szCs w:val="24"/>
                <w:rtl/>
                <w:lang w:bidi="fa-IR"/>
              </w:rPr>
              <w:t>تعداد فرصت</w:t>
            </w:r>
            <w:r w:rsidRPr="00111501">
              <w:rPr>
                <w:rFonts w:cs="B Nazanin"/>
                <w:b/>
                <w:bCs/>
                <w:sz w:val="24"/>
                <w:szCs w:val="24"/>
                <w:rtl/>
                <w:lang w:bidi="fa-IR"/>
              </w:rPr>
              <w:t xml:space="preserve"> </w:t>
            </w:r>
            <w:r w:rsidRPr="00111501">
              <w:rPr>
                <w:rFonts w:cs="B Nazanin" w:hint="cs"/>
                <w:b/>
                <w:bCs/>
                <w:sz w:val="24"/>
                <w:szCs w:val="24"/>
                <w:rtl/>
                <w:lang w:bidi="fa-IR"/>
              </w:rPr>
              <w:t>مطالعاتی یا پسا دکتری اعطاء شده</w:t>
            </w:r>
            <w:r w:rsidRPr="00111501">
              <w:rPr>
                <w:rFonts w:cs="B Nazanin"/>
                <w:b/>
                <w:bCs/>
                <w:sz w:val="24"/>
                <w:szCs w:val="24"/>
                <w:lang w:bidi="fa-IR"/>
              </w:rPr>
              <w:t xml:space="preserve"> </w:t>
            </w:r>
            <w:r w:rsidRPr="00111501">
              <w:rPr>
                <w:rFonts w:cs="B Nazanin" w:hint="cs"/>
                <w:b/>
                <w:bCs/>
                <w:sz w:val="24"/>
                <w:szCs w:val="24"/>
                <w:rtl/>
                <w:lang w:bidi="fa-IR"/>
              </w:rPr>
              <w:t>به</w:t>
            </w:r>
            <w:r w:rsidRPr="00111501">
              <w:rPr>
                <w:rFonts w:cs="B Nazanin"/>
                <w:b/>
                <w:bCs/>
                <w:sz w:val="24"/>
                <w:szCs w:val="24"/>
                <w:rtl/>
                <w:lang w:bidi="fa-IR"/>
              </w:rPr>
              <w:t xml:space="preserve"> </w:t>
            </w:r>
            <w:r w:rsidRPr="00111501">
              <w:rPr>
                <w:rFonts w:cs="B Nazanin" w:hint="cs"/>
                <w:b/>
                <w:bCs/>
                <w:sz w:val="24"/>
                <w:szCs w:val="24"/>
                <w:rtl/>
                <w:lang w:bidi="fa-IR"/>
              </w:rPr>
              <w:t>اعضای</w:t>
            </w:r>
            <w:r w:rsidRPr="00111501">
              <w:rPr>
                <w:rFonts w:cs="B Nazanin"/>
                <w:b/>
                <w:bCs/>
                <w:sz w:val="24"/>
                <w:szCs w:val="24"/>
                <w:rtl/>
                <w:lang w:bidi="fa-IR"/>
              </w:rPr>
              <w:t xml:space="preserve"> </w:t>
            </w:r>
            <w:r w:rsidRPr="00111501">
              <w:rPr>
                <w:rFonts w:cs="B Nazanin" w:hint="cs"/>
                <w:b/>
                <w:bCs/>
                <w:sz w:val="24"/>
                <w:szCs w:val="24"/>
                <w:rtl/>
                <w:lang w:bidi="fa-IR"/>
              </w:rPr>
              <w:t>هیات</w:t>
            </w:r>
            <w:r w:rsidRPr="00111501">
              <w:rPr>
                <w:rFonts w:cs="B Nazanin"/>
                <w:b/>
                <w:bCs/>
                <w:sz w:val="24"/>
                <w:szCs w:val="24"/>
                <w:rtl/>
                <w:lang w:bidi="fa-IR"/>
              </w:rPr>
              <w:t xml:space="preserve"> </w:t>
            </w:r>
            <w:r w:rsidRPr="00111501">
              <w:rPr>
                <w:rFonts w:cs="B Nazanin" w:hint="cs"/>
                <w:b/>
                <w:bCs/>
                <w:sz w:val="24"/>
                <w:szCs w:val="24"/>
                <w:rtl/>
                <w:lang w:bidi="fa-IR"/>
              </w:rPr>
              <w:t>علمی</w:t>
            </w:r>
            <w:r w:rsidRPr="00111501">
              <w:rPr>
                <w:rFonts w:cs="B Nazanin"/>
                <w:b/>
                <w:bCs/>
                <w:sz w:val="24"/>
                <w:szCs w:val="24"/>
                <w:rtl/>
                <w:lang w:bidi="fa-IR"/>
              </w:rPr>
              <w:t xml:space="preserve"> </w:t>
            </w:r>
          </w:p>
        </w:tc>
      </w:tr>
      <w:tr w:rsidR="00111501" w:rsidRPr="00E824FD" w:rsidTr="00111501">
        <w:trPr>
          <w:trHeight w:val="13"/>
        </w:trPr>
        <w:tc>
          <w:tcPr>
            <w:tcW w:w="5000" w:type="pct"/>
            <w:vAlign w:val="center"/>
          </w:tcPr>
          <w:p w:rsidR="00111501" w:rsidRPr="00111501" w:rsidRDefault="00111501" w:rsidP="00111501">
            <w:pPr>
              <w:rPr>
                <w:rFonts w:cs="B Nazanin"/>
                <w:b/>
                <w:bCs/>
                <w:sz w:val="24"/>
                <w:szCs w:val="24"/>
                <w:rtl/>
                <w:lang w:bidi="fa-IR"/>
              </w:rPr>
            </w:pPr>
            <w:r>
              <w:rPr>
                <w:rFonts w:cs="B Nazanin" w:hint="cs"/>
                <w:b/>
                <w:bCs/>
                <w:sz w:val="24"/>
                <w:szCs w:val="24"/>
                <w:rtl/>
                <w:lang w:bidi="fa-IR"/>
              </w:rPr>
              <w:t>8-</w:t>
            </w:r>
            <w:r w:rsidRPr="00111501">
              <w:rPr>
                <w:rFonts w:cs="B Nazanin" w:hint="cs"/>
                <w:b/>
                <w:bCs/>
                <w:sz w:val="24"/>
                <w:szCs w:val="24"/>
                <w:rtl/>
                <w:lang w:bidi="fa-IR"/>
              </w:rPr>
              <w:t>برگزاری</w:t>
            </w:r>
            <w:r w:rsidRPr="00111501">
              <w:rPr>
                <w:rFonts w:cs="B Nazanin"/>
                <w:b/>
                <w:bCs/>
                <w:sz w:val="24"/>
                <w:szCs w:val="24"/>
                <w:lang w:bidi="fa-IR"/>
              </w:rPr>
              <w:t xml:space="preserve"> </w:t>
            </w:r>
            <w:r w:rsidRPr="00111501">
              <w:rPr>
                <w:rFonts w:cs="B Nazanin" w:hint="cs"/>
                <w:b/>
                <w:bCs/>
                <w:sz w:val="24"/>
                <w:szCs w:val="24"/>
                <w:rtl/>
                <w:lang w:bidi="fa-IR"/>
              </w:rPr>
              <w:t>دوره</w:t>
            </w:r>
            <w:r w:rsidRPr="00111501">
              <w:rPr>
                <w:rFonts w:cs="B Nazanin"/>
                <w:b/>
                <w:bCs/>
                <w:sz w:val="24"/>
                <w:szCs w:val="24"/>
                <w:lang w:bidi="fa-IR"/>
              </w:rPr>
              <w:t xml:space="preserve"> </w:t>
            </w:r>
            <w:r w:rsidRPr="00111501">
              <w:rPr>
                <w:rFonts w:cs="B Nazanin" w:hint="cs"/>
                <w:b/>
                <w:bCs/>
                <w:sz w:val="24"/>
                <w:szCs w:val="24"/>
                <w:rtl/>
                <w:lang w:bidi="fa-IR"/>
              </w:rPr>
              <w:t>مشترک تحصیلی</w:t>
            </w:r>
            <w:r w:rsidRPr="00111501">
              <w:rPr>
                <w:rFonts w:cs="B Nazanin"/>
                <w:b/>
                <w:bCs/>
                <w:sz w:val="24"/>
                <w:szCs w:val="24"/>
                <w:lang w:bidi="fa-IR"/>
              </w:rPr>
              <w:t xml:space="preserve"> </w:t>
            </w:r>
            <w:r w:rsidRPr="00111501">
              <w:rPr>
                <w:rFonts w:cs="B Nazanin" w:hint="cs"/>
                <w:b/>
                <w:bCs/>
                <w:sz w:val="24"/>
                <w:szCs w:val="24"/>
                <w:rtl/>
                <w:lang w:bidi="fa-IR"/>
              </w:rPr>
              <w:t>با</w:t>
            </w:r>
            <w:r w:rsidRPr="00111501">
              <w:rPr>
                <w:rFonts w:cs="B Nazanin"/>
                <w:b/>
                <w:bCs/>
                <w:sz w:val="24"/>
                <w:szCs w:val="24"/>
                <w:lang w:bidi="fa-IR"/>
              </w:rPr>
              <w:t xml:space="preserve"> </w:t>
            </w:r>
            <w:r w:rsidRPr="00111501">
              <w:rPr>
                <w:rFonts w:cs="B Nazanin" w:hint="cs"/>
                <w:b/>
                <w:bCs/>
                <w:sz w:val="24"/>
                <w:szCs w:val="24"/>
                <w:rtl/>
                <w:lang w:bidi="fa-IR"/>
              </w:rPr>
              <w:t>ديگر</w:t>
            </w:r>
            <w:r w:rsidRPr="00111501">
              <w:rPr>
                <w:rFonts w:cs="B Nazanin"/>
                <w:b/>
                <w:bCs/>
                <w:sz w:val="24"/>
                <w:szCs w:val="24"/>
                <w:lang w:bidi="fa-IR"/>
              </w:rPr>
              <w:t xml:space="preserve"> </w:t>
            </w:r>
            <w:r w:rsidRPr="00111501">
              <w:rPr>
                <w:rFonts w:cs="B Nazanin" w:hint="cs"/>
                <w:b/>
                <w:bCs/>
                <w:sz w:val="24"/>
                <w:szCs w:val="24"/>
                <w:rtl/>
                <w:lang w:bidi="fa-IR"/>
              </w:rPr>
              <w:t>دانشگاه</w:t>
            </w:r>
            <w:r w:rsidRPr="00111501">
              <w:rPr>
                <w:rFonts w:ascii="Arial" w:hAnsi="Arial" w:cs="Arial"/>
                <w:b/>
                <w:bCs/>
                <w:sz w:val="24"/>
                <w:szCs w:val="24"/>
                <w:lang w:bidi="fa-IR"/>
              </w:rPr>
              <w:t>‌</w:t>
            </w:r>
            <w:r w:rsidRPr="00111501">
              <w:rPr>
                <w:rFonts w:cs="B Nazanin" w:hint="cs"/>
                <w:b/>
                <w:bCs/>
                <w:sz w:val="24"/>
                <w:szCs w:val="24"/>
                <w:rtl/>
                <w:lang w:bidi="fa-IR"/>
              </w:rPr>
              <w:t>های</w:t>
            </w:r>
            <w:r w:rsidRPr="00111501">
              <w:rPr>
                <w:rFonts w:cs="B Nazanin"/>
                <w:b/>
                <w:bCs/>
                <w:sz w:val="24"/>
                <w:szCs w:val="24"/>
                <w:lang w:bidi="fa-IR"/>
              </w:rPr>
              <w:t xml:space="preserve"> </w:t>
            </w:r>
            <w:r w:rsidRPr="00111501">
              <w:rPr>
                <w:rFonts w:cs="B Nazanin" w:hint="cs"/>
                <w:b/>
                <w:bCs/>
                <w:sz w:val="24"/>
                <w:szCs w:val="24"/>
                <w:rtl/>
                <w:lang w:bidi="fa-IR"/>
              </w:rPr>
              <w:t>معتبر</w:t>
            </w:r>
            <w:r w:rsidRPr="00111501">
              <w:rPr>
                <w:rFonts w:cs="B Nazanin"/>
                <w:b/>
                <w:bCs/>
                <w:sz w:val="24"/>
                <w:szCs w:val="24"/>
                <w:lang w:bidi="fa-IR"/>
              </w:rPr>
              <w:t xml:space="preserve"> </w:t>
            </w:r>
            <w:r w:rsidRPr="00111501">
              <w:rPr>
                <w:rFonts w:cs="B Nazanin" w:hint="cs"/>
                <w:b/>
                <w:bCs/>
                <w:sz w:val="24"/>
                <w:szCs w:val="24"/>
                <w:rtl/>
                <w:lang w:bidi="fa-IR"/>
              </w:rPr>
              <w:t>دنیا</w:t>
            </w:r>
          </w:p>
        </w:tc>
      </w:tr>
      <w:tr w:rsidR="00111501" w:rsidRPr="00E824FD" w:rsidTr="00111501">
        <w:trPr>
          <w:trHeight w:val="453"/>
        </w:trPr>
        <w:tc>
          <w:tcPr>
            <w:tcW w:w="5000" w:type="pct"/>
            <w:vAlign w:val="center"/>
          </w:tcPr>
          <w:p w:rsidR="00111501" w:rsidRPr="00111501" w:rsidRDefault="00111501" w:rsidP="00111501">
            <w:pPr>
              <w:jc w:val="both"/>
              <w:rPr>
                <w:rFonts w:cs="B Nazanin"/>
                <w:b/>
                <w:bCs/>
                <w:sz w:val="24"/>
                <w:szCs w:val="24"/>
                <w:rtl/>
                <w:lang w:bidi="fa-IR"/>
              </w:rPr>
            </w:pPr>
            <w:r w:rsidRPr="00111501">
              <w:rPr>
                <w:rFonts w:cs="B Nazanin" w:hint="cs"/>
                <w:b/>
                <w:bCs/>
                <w:sz w:val="24"/>
                <w:szCs w:val="24"/>
                <w:rtl/>
                <w:lang w:bidi="fa-IR"/>
              </w:rPr>
              <w:t xml:space="preserve"> </w:t>
            </w:r>
            <w:r>
              <w:rPr>
                <w:rFonts w:cs="B Nazanin" w:hint="cs"/>
                <w:b/>
                <w:bCs/>
                <w:sz w:val="24"/>
                <w:szCs w:val="24"/>
                <w:rtl/>
                <w:lang w:bidi="fa-IR"/>
              </w:rPr>
              <w:t>9-</w:t>
            </w:r>
            <w:r w:rsidRPr="00111501">
              <w:rPr>
                <w:rFonts w:cs="B Nazanin" w:hint="cs"/>
                <w:b/>
                <w:bCs/>
                <w:sz w:val="24"/>
                <w:szCs w:val="24"/>
                <w:rtl/>
                <w:lang w:bidi="fa-IR"/>
              </w:rPr>
              <w:t xml:space="preserve">برگزاری دوره های مجازی(ویدئو کنفرانس، </w:t>
            </w:r>
            <w:r w:rsidRPr="00111501">
              <w:rPr>
                <w:rFonts w:cs="B Nazanin"/>
                <w:b/>
                <w:bCs/>
                <w:sz w:val="24"/>
                <w:szCs w:val="24"/>
                <w:lang w:bidi="fa-IR"/>
              </w:rPr>
              <w:t>Webinar</w:t>
            </w:r>
            <w:r w:rsidRPr="00111501">
              <w:rPr>
                <w:rFonts w:cs="B Nazanin" w:hint="cs"/>
                <w:b/>
                <w:bCs/>
                <w:sz w:val="24"/>
                <w:szCs w:val="24"/>
                <w:rtl/>
                <w:lang w:bidi="fa-IR"/>
              </w:rPr>
              <w:t>، دوره های مجازی برای دانشجویان و با تدریس مدرس خارجی)</w:t>
            </w:r>
          </w:p>
        </w:tc>
      </w:tr>
      <w:tr w:rsidR="00111501" w:rsidRPr="00E824FD" w:rsidTr="00111501">
        <w:trPr>
          <w:trHeight w:val="637"/>
        </w:trPr>
        <w:tc>
          <w:tcPr>
            <w:tcW w:w="5000" w:type="pct"/>
            <w:vMerge w:val="restart"/>
            <w:vAlign w:val="center"/>
          </w:tcPr>
          <w:p w:rsidR="00111501" w:rsidRPr="00111501" w:rsidRDefault="00111501" w:rsidP="00111501">
            <w:pPr>
              <w:rPr>
                <w:rFonts w:cs="B Nazanin"/>
                <w:b/>
                <w:bCs/>
                <w:sz w:val="24"/>
                <w:szCs w:val="24"/>
                <w:rtl/>
                <w:lang w:bidi="fa-IR"/>
              </w:rPr>
            </w:pPr>
            <w:r>
              <w:rPr>
                <w:rFonts w:cs="B Nazanin" w:hint="cs"/>
                <w:b/>
                <w:bCs/>
                <w:sz w:val="24"/>
                <w:szCs w:val="24"/>
                <w:rtl/>
                <w:lang w:bidi="fa-IR"/>
              </w:rPr>
              <w:t>10-</w:t>
            </w:r>
            <w:r w:rsidRPr="00111501">
              <w:rPr>
                <w:rFonts w:cs="B Nazanin"/>
                <w:b/>
                <w:bCs/>
                <w:sz w:val="24"/>
                <w:szCs w:val="24"/>
                <w:rtl/>
                <w:lang w:bidi="fa-IR"/>
              </w:rPr>
              <w:t>تفاهم‌نامه‌ها</w:t>
            </w:r>
            <w:r w:rsidRPr="00111501">
              <w:rPr>
                <w:rFonts w:cs="B Nazanin" w:hint="cs"/>
                <w:b/>
                <w:bCs/>
                <w:sz w:val="24"/>
                <w:szCs w:val="24"/>
                <w:rtl/>
                <w:lang w:bidi="fa-IR"/>
              </w:rPr>
              <w:t>ی</w:t>
            </w:r>
            <w:r w:rsidRPr="00111501">
              <w:rPr>
                <w:rFonts w:cs="B Nazanin"/>
                <w:b/>
                <w:bCs/>
                <w:sz w:val="24"/>
                <w:szCs w:val="24"/>
                <w:rtl/>
                <w:lang w:bidi="fa-IR"/>
              </w:rPr>
              <w:t xml:space="preserve"> منعقده‌</w:t>
            </w:r>
            <w:r w:rsidRPr="00111501">
              <w:rPr>
                <w:rFonts w:cs="B Nazanin" w:hint="cs"/>
                <w:b/>
                <w:bCs/>
                <w:sz w:val="24"/>
                <w:szCs w:val="24"/>
                <w:rtl/>
                <w:lang w:bidi="fa-IR"/>
              </w:rPr>
              <w:t>ی</w:t>
            </w:r>
            <w:r w:rsidRPr="00111501">
              <w:rPr>
                <w:rFonts w:cs="B Nazanin"/>
                <w:b/>
                <w:bCs/>
                <w:sz w:val="24"/>
                <w:szCs w:val="24"/>
                <w:rtl/>
                <w:lang w:bidi="fa-IR"/>
              </w:rPr>
              <w:t xml:space="preserve"> 3 سال اخ</w:t>
            </w:r>
            <w:r w:rsidRPr="00111501">
              <w:rPr>
                <w:rFonts w:cs="B Nazanin" w:hint="cs"/>
                <w:b/>
                <w:bCs/>
                <w:sz w:val="24"/>
                <w:szCs w:val="24"/>
                <w:rtl/>
                <w:lang w:bidi="fa-IR"/>
              </w:rPr>
              <w:t>ی</w:t>
            </w:r>
            <w:r w:rsidRPr="00111501">
              <w:rPr>
                <w:rFonts w:cs="B Nazanin" w:hint="eastAsia"/>
                <w:b/>
                <w:bCs/>
                <w:sz w:val="24"/>
                <w:szCs w:val="24"/>
                <w:rtl/>
                <w:lang w:bidi="fa-IR"/>
              </w:rPr>
              <w:t>ر</w:t>
            </w:r>
            <w:r w:rsidRPr="00111501">
              <w:rPr>
                <w:rFonts w:cs="B Nazanin"/>
                <w:b/>
                <w:bCs/>
                <w:sz w:val="24"/>
                <w:szCs w:val="24"/>
                <w:rtl/>
                <w:lang w:bidi="fa-IR"/>
              </w:rPr>
              <w:t xml:space="preserve"> وتفاهم نامه ها</w:t>
            </w:r>
            <w:r w:rsidRPr="00111501">
              <w:rPr>
                <w:rFonts w:cs="B Nazanin" w:hint="cs"/>
                <w:b/>
                <w:bCs/>
                <w:sz w:val="24"/>
                <w:szCs w:val="24"/>
                <w:rtl/>
                <w:lang w:bidi="fa-IR"/>
              </w:rPr>
              <w:t>یی</w:t>
            </w:r>
            <w:r w:rsidRPr="00111501">
              <w:rPr>
                <w:rFonts w:cs="B Nazanin"/>
                <w:b/>
                <w:bCs/>
                <w:sz w:val="24"/>
                <w:szCs w:val="24"/>
                <w:rtl/>
                <w:lang w:bidi="fa-IR"/>
              </w:rPr>
              <w:t xml:space="preserve"> که ب</w:t>
            </w:r>
            <w:r w:rsidRPr="00111501">
              <w:rPr>
                <w:rFonts w:cs="B Nazanin" w:hint="cs"/>
                <w:b/>
                <w:bCs/>
                <w:sz w:val="24"/>
                <w:szCs w:val="24"/>
                <w:rtl/>
                <w:lang w:bidi="fa-IR"/>
              </w:rPr>
              <w:t>ی</w:t>
            </w:r>
            <w:r w:rsidRPr="00111501">
              <w:rPr>
                <w:rFonts w:cs="B Nazanin" w:hint="eastAsia"/>
                <w:b/>
                <w:bCs/>
                <w:sz w:val="24"/>
                <w:szCs w:val="24"/>
                <w:rtl/>
                <w:lang w:bidi="fa-IR"/>
              </w:rPr>
              <w:t>ش</w:t>
            </w:r>
            <w:r w:rsidRPr="00111501">
              <w:rPr>
                <w:rFonts w:cs="B Nazanin"/>
                <w:b/>
                <w:bCs/>
                <w:sz w:val="24"/>
                <w:szCs w:val="24"/>
                <w:rtl/>
                <w:lang w:bidi="fa-IR"/>
              </w:rPr>
              <w:t xml:space="preserve"> از 25 درصد بندها</w:t>
            </w:r>
            <w:r w:rsidRPr="00111501">
              <w:rPr>
                <w:rFonts w:cs="B Nazanin" w:hint="cs"/>
                <w:b/>
                <w:bCs/>
                <w:sz w:val="24"/>
                <w:szCs w:val="24"/>
                <w:rtl/>
                <w:lang w:bidi="fa-IR"/>
              </w:rPr>
              <w:t>ی</w:t>
            </w:r>
            <w:r w:rsidRPr="00111501">
              <w:rPr>
                <w:rFonts w:cs="B Nazanin"/>
                <w:b/>
                <w:bCs/>
                <w:sz w:val="24"/>
                <w:szCs w:val="24"/>
                <w:rtl/>
                <w:lang w:bidi="fa-IR"/>
              </w:rPr>
              <w:t xml:space="preserve"> آن اجرا</w:t>
            </w:r>
            <w:r w:rsidRPr="00111501">
              <w:rPr>
                <w:rFonts w:cs="B Nazanin" w:hint="cs"/>
                <w:b/>
                <w:bCs/>
                <w:sz w:val="24"/>
                <w:szCs w:val="24"/>
                <w:rtl/>
                <w:lang w:bidi="fa-IR"/>
              </w:rPr>
              <w:t>یی</w:t>
            </w:r>
            <w:r w:rsidRPr="00111501">
              <w:rPr>
                <w:rFonts w:cs="B Nazanin"/>
                <w:b/>
                <w:bCs/>
                <w:sz w:val="24"/>
                <w:szCs w:val="24"/>
                <w:rtl/>
                <w:lang w:bidi="fa-IR"/>
              </w:rPr>
              <w:t xml:space="preserve"> شده باشد</w:t>
            </w:r>
          </w:p>
        </w:tc>
      </w:tr>
      <w:tr w:rsidR="00111501" w:rsidRPr="00E824FD" w:rsidTr="00CF20E6">
        <w:trPr>
          <w:trHeight w:val="637"/>
        </w:trPr>
        <w:tc>
          <w:tcPr>
            <w:tcW w:w="5000" w:type="pct"/>
            <w:vMerge/>
            <w:vAlign w:val="center"/>
          </w:tcPr>
          <w:p w:rsidR="00111501" w:rsidRPr="00111501" w:rsidRDefault="00111501" w:rsidP="00111501">
            <w:pPr>
              <w:rPr>
                <w:rFonts w:cs="B Nazanin"/>
                <w:b/>
                <w:bCs/>
                <w:sz w:val="24"/>
                <w:szCs w:val="24"/>
                <w:rtl/>
                <w:lang w:bidi="fa-IR"/>
              </w:rPr>
            </w:pPr>
          </w:p>
        </w:tc>
      </w:tr>
      <w:tr w:rsidR="00111501" w:rsidRPr="00E824FD" w:rsidTr="00111501">
        <w:trPr>
          <w:trHeight w:val="13"/>
        </w:trPr>
        <w:tc>
          <w:tcPr>
            <w:tcW w:w="5000" w:type="pct"/>
            <w:vAlign w:val="center"/>
          </w:tcPr>
          <w:p w:rsidR="00111501" w:rsidRPr="00111501" w:rsidRDefault="00111501" w:rsidP="00111501">
            <w:pPr>
              <w:rPr>
                <w:rFonts w:cs="B Nazanin"/>
                <w:b/>
                <w:bCs/>
                <w:sz w:val="24"/>
                <w:szCs w:val="24"/>
                <w:rtl/>
                <w:lang w:bidi="fa-IR"/>
              </w:rPr>
            </w:pPr>
            <w:r>
              <w:rPr>
                <w:rFonts w:cs="B Nazanin" w:hint="cs"/>
                <w:b/>
                <w:bCs/>
                <w:sz w:val="24"/>
                <w:szCs w:val="24"/>
                <w:rtl/>
                <w:lang w:bidi="fa-IR"/>
              </w:rPr>
              <w:t>11-</w:t>
            </w:r>
            <w:r w:rsidRPr="00111501">
              <w:rPr>
                <w:rFonts w:cs="B Nazanin" w:hint="cs"/>
                <w:b/>
                <w:bCs/>
                <w:sz w:val="24"/>
                <w:szCs w:val="24"/>
                <w:rtl/>
                <w:lang w:bidi="fa-IR"/>
              </w:rPr>
              <w:t>میزان</w:t>
            </w:r>
            <w:r w:rsidRPr="00111501">
              <w:rPr>
                <w:rFonts w:cs="B Nazanin"/>
                <w:b/>
                <w:bCs/>
                <w:sz w:val="24"/>
                <w:szCs w:val="24"/>
                <w:lang w:bidi="fa-IR"/>
              </w:rPr>
              <w:t xml:space="preserve"> </w:t>
            </w:r>
            <w:r w:rsidRPr="00111501">
              <w:rPr>
                <w:rFonts w:cs="B Nazanin" w:hint="cs"/>
                <w:b/>
                <w:bCs/>
                <w:sz w:val="24"/>
                <w:szCs w:val="24"/>
                <w:rtl/>
                <w:lang w:bidi="fa-IR"/>
              </w:rPr>
              <w:t>دريافت</w:t>
            </w:r>
            <w:r w:rsidRPr="00111501">
              <w:rPr>
                <w:rFonts w:cs="B Nazanin"/>
                <w:b/>
                <w:bCs/>
                <w:sz w:val="24"/>
                <w:szCs w:val="24"/>
                <w:lang w:bidi="fa-IR"/>
              </w:rPr>
              <w:t xml:space="preserve"> </w:t>
            </w:r>
            <w:r w:rsidRPr="00111501">
              <w:rPr>
                <w:rFonts w:cs="B Nazanin" w:hint="cs"/>
                <w:b/>
                <w:bCs/>
                <w:sz w:val="24"/>
                <w:szCs w:val="24"/>
                <w:rtl/>
                <w:lang w:bidi="fa-IR"/>
              </w:rPr>
              <w:t>اعتبار</w:t>
            </w:r>
            <w:r w:rsidRPr="00111501">
              <w:rPr>
                <w:rFonts w:cs="B Nazanin"/>
                <w:b/>
                <w:bCs/>
                <w:sz w:val="24"/>
                <w:szCs w:val="24"/>
                <w:lang w:bidi="fa-IR"/>
              </w:rPr>
              <w:t xml:space="preserve"> )</w:t>
            </w:r>
            <w:r w:rsidRPr="00111501">
              <w:rPr>
                <w:rFonts w:cs="B Nazanin" w:hint="cs"/>
                <w:b/>
                <w:bCs/>
                <w:sz w:val="24"/>
                <w:szCs w:val="24"/>
                <w:rtl/>
                <w:lang w:bidi="fa-IR"/>
              </w:rPr>
              <w:t>گرنت</w:t>
            </w:r>
            <w:r w:rsidRPr="00111501">
              <w:rPr>
                <w:rFonts w:cs="B Nazanin"/>
                <w:b/>
                <w:bCs/>
                <w:sz w:val="24"/>
                <w:szCs w:val="24"/>
                <w:lang w:bidi="fa-IR"/>
              </w:rPr>
              <w:t xml:space="preserve">( </w:t>
            </w:r>
            <w:r w:rsidRPr="00111501">
              <w:rPr>
                <w:rFonts w:cs="B Nazanin" w:hint="cs"/>
                <w:b/>
                <w:bCs/>
                <w:sz w:val="24"/>
                <w:szCs w:val="24"/>
                <w:rtl/>
                <w:lang w:bidi="fa-IR"/>
              </w:rPr>
              <w:t>بین</w:t>
            </w:r>
            <w:r w:rsidRPr="00111501">
              <w:rPr>
                <w:rFonts w:cs="B Nazanin"/>
                <w:b/>
                <w:bCs/>
                <w:sz w:val="24"/>
                <w:szCs w:val="24"/>
                <w:lang w:bidi="fa-IR"/>
              </w:rPr>
              <w:t xml:space="preserve"> </w:t>
            </w:r>
            <w:r w:rsidRPr="00111501">
              <w:rPr>
                <w:rFonts w:cs="B Nazanin" w:hint="cs"/>
                <w:b/>
                <w:bCs/>
                <w:sz w:val="24"/>
                <w:szCs w:val="24"/>
                <w:rtl/>
                <w:lang w:bidi="fa-IR"/>
              </w:rPr>
              <w:t>المللی برای انجام پروژه ها (مشترک_ مستقل)</w:t>
            </w:r>
          </w:p>
        </w:tc>
      </w:tr>
      <w:tr w:rsidR="00111501" w:rsidRPr="00E824FD" w:rsidTr="00111501">
        <w:trPr>
          <w:trHeight w:val="13"/>
        </w:trPr>
        <w:tc>
          <w:tcPr>
            <w:tcW w:w="5000" w:type="pct"/>
            <w:vAlign w:val="center"/>
          </w:tcPr>
          <w:p w:rsidR="00111501" w:rsidRPr="00111501" w:rsidRDefault="00111501" w:rsidP="00111501">
            <w:pPr>
              <w:rPr>
                <w:rFonts w:cs="B Nazanin"/>
                <w:b/>
                <w:bCs/>
                <w:sz w:val="24"/>
                <w:szCs w:val="24"/>
                <w:rtl/>
                <w:lang w:bidi="fa-IR"/>
              </w:rPr>
            </w:pPr>
            <w:r>
              <w:rPr>
                <w:rFonts w:cs="B Nazanin" w:hint="cs"/>
                <w:b/>
                <w:bCs/>
                <w:sz w:val="24"/>
                <w:szCs w:val="24"/>
                <w:rtl/>
                <w:lang w:bidi="fa-IR"/>
              </w:rPr>
              <w:t>12-</w:t>
            </w:r>
            <w:r w:rsidRPr="00111501">
              <w:rPr>
                <w:rFonts w:cs="B Nazanin" w:hint="cs"/>
                <w:b/>
                <w:bCs/>
                <w:sz w:val="24"/>
                <w:szCs w:val="24"/>
                <w:rtl/>
                <w:lang w:bidi="fa-IR"/>
              </w:rPr>
              <w:t>رتبه در بین دانشگاه‌های آسیا</w:t>
            </w:r>
            <w:r w:rsidRPr="00111501">
              <w:rPr>
                <w:rFonts w:cs="B Nazanin"/>
                <w:b/>
                <w:bCs/>
                <w:sz w:val="24"/>
                <w:szCs w:val="24"/>
                <w:lang w:bidi="fa-IR"/>
              </w:rPr>
              <w:t xml:space="preserve"> </w:t>
            </w:r>
          </w:p>
          <w:p w:rsidR="00111501" w:rsidRPr="00111501" w:rsidRDefault="00111501" w:rsidP="00111501">
            <w:pPr>
              <w:rPr>
                <w:rFonts w:cs="B Nazanin"/>
                <w:b/>
                <w:bCs/>
                <w:sz w:val="24"/>
                <w:szCs w:val="24"/>
                <w:rtl/>
                <w:lang w:bidi="fa-IR"/>
              </w:rPr>
            </w:pPr>
            <w:r w:rsidRPr="00111501">
              <w:rPr>
                <w:rFonts w:cs="B Nazanin"/>
                <w:b/>
                <w:bCs/>
                <w:sz w:val="24"/>
                <w:szCs w:val="24"/>
                <w:lang w:bidi="fa-IR"/>
              </w:rPr>
              <w:t>Times Higher Education University Ranking</w:t>
            </w:r>
          </w:p>
        </w:tc>
      </w:tr>
    </w:tbl>
    <w:p w:rsidR="00E26C07" w:rsidRDefault="00AF0433" w:rsidP="002517BD">
      <w:pPr>
        <w:spacing w:after="0" w:line="360" w:lineRule="auto"/>
        <w:jc w:val="both"/>
        <w:rPr>
          <w:rFonts w:cs="B Nazanin"/>
          <w:b/>
          <w:bCs/>
          <w:sz w:val="24"/>
          <w:szCs w:val="24"/>
          <w:rtl/>
        </w:rPr>
      </w:pPr>
      <w:r>
        <w:rPr>
          <w:rFonts w:cs="B Nazanin" w:hint="cs"/>
          <w:b/>
          <w:bCs/>
          <w:sz w:val="24"/>
          <w:szCs w:val="24"/>
          <w:rtl/>
        </w:rPr>
        <w:lastRenderedPageBreak/>
        <w:t>سپس با توجه به ا</w:t>
      </w:r>
      <w:r w:rsidR="002517BD">
        <w:rPr>
          <w:rFonts w:cs="B Nazanin" w:hint="cs"/>
          <w:b/>
          <w:bCs/>
          <w:sz w:val="24"/>
          <w:szCs w:val="24"/>
          <w:rtl/>
        </w:rPr>
        <w:t>ی</w:t>
      </w:r>
      <w:r>
        <w:rPr>
          <w:rFonts w:cs="B Nazanin" w:hint="cs"/>
          <w:b/>
          <w:bCs/>
          <w:sz w:val="24"/>
          <w:szCs w:val="24"/>
          <w:rtl/>
        </w:rPr>
        <w:t>ن شاخص ها از مراکز علمی برتر کشور در زمینه بین المللی تجلیل به عمل آمد.</w:t>
      </w:r>
    </w:p>
    <w:p w:rsidR="00E33F66" w:rsidRDefault="00CF20E6" w:rsidP="00AF0433">
      <w:pPr>
        <w:spacing w:after="0" w:line="360" w:lineRule="auto"/>
        <w:jc w:val="both"/>
        <w:rPr>
          <w:rFonts w:cs="B Nazanin"/>
          <w:b/>
          <w:bCs/>
          <w:sz w:val="24"/>
          <w:szCs w:val="24"/>
          <w:rtl/>
        </w:rPr>
      </w:pPr>
      <w:r>
        <w:rPr>
          <w:rFonts w:cs="B Nazanin" w:hint="cs"/>
          <w:b/>
          <w:bCs/>
          <w:sz w:val="24"/>
          <w:szCs w:val="24"/>
          <w:rtl/>
        </w:rPr>
        <w:t xml:space="preserve">             </w:t>
      </w:r>
      <w:r w:rsidR="00E33F66">
        <w:rPr>
          <w:rFonts w:cs="B Nazanin" w:hint="cs"/>
          <w:b/>
          <w:bCs/>
          <w:sz w:val="24"/>
          <w:szCs w:val="24"/>
          <w:rtl/>
        </w:rPr>
        <w:t xml:space="preserve">  </w:t>
      </w:r>
      <w:r w:rsidR="00AF0433">
        <w:rPr>
          <w:rFonts w:cs="B Nazanin" w:hint="cs"/>
          <w:b/>
          <w:bCs/>
          <w:sz w:val="24"/>
          <w:szCs w:val="24"/>
          <w:rtl/>
        </w:rPr>
        <w:t>در ادامه جلسه، نماینده معاونت امور بیگانگان وزارت اطلاعات</w:t>
      </w:r>
      <w:r w:rsidR="00E33F66">
        <w:rPr>
          <w:rFonts w:cs="B Nazanin" w:hint="cs"/>
          <w:b/>
          <w:bCs/>
          <w:sz w:val="24"/>
          <w:szCs w:val="24"/>
          <w:rtl/>
        </w:rPr>
        <w:t xml:space="preserve">، </w:t>
      </w:r>
      <w:r w:rsidR="00AF0433">
        <w:rPr>
          <w:rFonts w:cs="B Nazanin" w:hint="cs"/>
          <w:b/>
          <w:bCs/>
          <w:sz w:val="24"/>
          <w:szCs w:val="24"/>
          <w:rtl/>
        </w:rPr>
        <w:t xml:space="preserve"> ضمن اشاره به این که هدف وزارت متبوع ایشان ایجاد محیطی امن برای فعالیت های بین المللی است به </w:t>
      </w:r>
      <w:r w:rsidR="00E33F66">
        <w:rPr>
          <w:rFonts w:cs="B Nazanin" w:hint="cs"/>
          <w:b/>
          <w:bCs/>
          <w:sz w:val="24"/>
          <w:szCs w:val="24"/>
          <w:rtl/>
        </w:rPr>
        <w:t xml:space="preserve">چالش های امنیتی </w:t>
      </w:r>
      <w:r w:rsidR="00AF0433">
        <w:rPr>
          <w:rFonts w:cs="B Nazanin" w:hint="cs"/>
          <w:b/>
          <w:bCs/>
          <w:sz w:val="24"/>
          <w:szCs w:val="24"/>
          <w:rtl/>
        </w:rPr>
        <w:t>در این زمینه اشاره کرد</w:t>
      </w:r>
      <w:r w:rsidR="000C7AF5">
        <w:rPr>
          <w:rFonts w:cs="B Nazanin" w:hint="cs"/>
          <w:b/>
          <w:bCs/>
          <w:sz w:val="24"/>
          <w:szCs w:val="24"/>
          <w:rtl/>
        </w:rPr>
        <w:t>. در این ارتباطات مکررا دید</w:t>
      </w:r>
      <w:r w:rsidR="00E33F66">
        <w:rPr>
          <w:rFonts w:cs="B Nazanin" w:hint="cs"/>
          <w:b/>
          <w:bCs/>
          <w:sz w:val="24"/>
          <w:szCs w:val="24"/>
          <w:rtl/>
        </w:rPr>
        <w:t>ه شده است که جاسوسان به صورت مستقیم یا در قالب های پوششی از قبیل محقق</w:t>
      </w:r>
      <w:r w:rsidR="000C7AF5">
        <w:rPr>
          <w:rFonts w:cs="B Nazanin" w:hint="cs"/>
          <w:b/>
          <w:bCs/>
          <w:sz w:val="24"/>
          <w:szCs w:val="24"/>
          <w:rtl/>
        </w:rPr>
        <w:t>،</w:t>
      </w:r>
      <w:r w:rsidR="00E33F66">
        <w:rPr>
          <w:rFonts w:cs="B Nazanin" w:hint="cs"/>
          <w:b/>
          <w:bCs/>
          <w:sz w:val="24"/>
          <w:szCs w:val="24"/>
          <w:rtl/>
        </w:rPr>
        <w:t xml:space="preserve"> سعی در سو استفاده اطلاعاتی از نخبه های کشور را داشته اند. ایشان با بیان موارد عینی در این زمینه، تاکید کردند که باید به اساتید فعال در زمینه بین الملل آموزش دهیم که همواره این تهدید را مد نظر داشته باشند، </w:t>
      </w:r>
      <w:r w:rsidR="000C7AF5">
        <w:rPr>
          <w:rFonts w:cs="B Nazanin" w:hint="cs"/>
          <w:b/>
          <w:bCs/>
          <w:sz w:val="24"/>
          <w:szCs w:val="24"/>
          <w:rtl/>
        </w:rPr>
        <w:t>در افزودن سواد امنیتی خود بکوشند</w:t>
      </w:r>
      <w:r w:rsidR="00E33F66">
        <w:rPr>
          <w:rFonts w:cs="B Nazanin" w:hint="cs"/>
          <w:b/>
          <w:bCs/>
          <w:sz w:val="24"/>
          <w:szCs w:val="24"/>
          <w:rtl/>
        </w:rPr>
        <w:t>، و در صورت برخورد با افرادی که مستقیما در قالب سازمان های امنیتی دیگر کشور ها و یا غیر مستقیم در قالب پژوهشگر و غیره سعی در تخلیه اطلاعاتی دارند و یا در صدد القا</w:t>
      </w:r>
      <w:r w:rsidR="000C7AF5">
        <w:rPr>
          <w:rFonts w:cs="B Nazanin" w:hint="cs"/>
          <w:b/>
          <w:bCs/>
          <w:sz w:val="24"/>
          <w:szCs w:val="24"/>
          <w:rtl/>
        </w:rPr>
        <w:t>ء</w:t>
      </w:r>
      <w:r w:rsidR="00E33F66">
        <w:rPr>
          <w:rFonts w:cs="B Nazanin" w:hint="cs"/>
          <w:b/>
          <w:bCs/>
          <w:sz w:val="24"/>
          <w:szCs w:val="24"/>
          <w:rtl/>
        </w:rPr>
        <w:t xml:space="preserve"> اطلاعاتی هستند</w:t>
      </w:r>
      <w:r w:rsidR="000C7AF5">
        <w:rPr>
          <w:rFonts w:cs="B Nazanin" w:hint="cs"/>
          <w:b/>
          <w:bCs/>
          <w:sz w:val="24"/>
          <w:szCs w:val="24"/>
          <w:rtl/>
        </w:rPr>
        <w:t>،</w:t>
      </w:r>
      <w:r w:rsidR="00E33F66">
        <w:rPr>
          <w:rFonts w:cs="B Nazanin" w:hint="cs"/>
          <w:b/>
          <w:bCs/>
          <w:sz w:val="24"/>
          <w:szCs w:val="24"/>
          <w:rtl/>
        </w:rPr>
        <w:t xml:space="preserve"> مراتب را به اطلاع سفارت کشورمان در سایر کشورها برسانند و یا در کشور </w:t>
      </w:r>
      <w:r w:rsidR="000C7AF5">
        <w:rPr>
          <w:rFonts w:cs="B Nazanin" w:hint="cs"/>
          <w:b/>
          <w:bCs/>
          <w:sz w:val="24"/>
          <w:szCs w:val="24"/>
          <w:rtl/>
        </w:rPr>
        <w:t>ایران</w:t>
      </w:r>
      <w:r w:rsidR="00E33F66">
        <w:rPr>
          <w:rFonts w:cs="B Nazanin" w:hint="cs"/>
          <w:b/>
          <w:bCs/>
          <w:sz w:val="24"/>
          <w:szCs w:val="24"/>
          <w:rtl/>
        </w:rPr>
        <w:t xml:space="preserve"> با اطلاعات (113) تماس حاصل نمایند.</w:t>
      </w:r>
    </w:p>
    <w:p w:rsidR="00AF0433" w:rsidRDefault="00AF0433" w:rsidP="00AF0433">
      <w:pPr>
        <w:spacing w:after="0" w:line="360" w:lineRule="auto"/>
        <w:jc w:val="both"/>
        <w:rPr>
          <w:rFonts w:cs="B Nazanin" w:hint="cs"/>
          <w:b/>
          <w:bCs/>
          <w:sz w:val="24"/>
          <w:szCs w:val="24"/>
          <w:rtl/>
        </w:rPr>
      </w:pPr>
      <w:r>
        <w:rPr>
          <w:rFonts w:cs="B Nazanin" w:hint="cs"/>
          <w:b/>
          <w:bCs/>
          <w:sz w:val="24"/>
          <w:szCs w:val="24"/>
          <w:rtl/>
        </w:rPr>
        <w:t xml:space="preserve"> در پایان نیز آقای دکترکوهیان، معاون مرکز همکاریهای علمی و بین المللی جهت تسهیل روند فعالیتهای بین</w:t>
      </w:r>
      <w:r w:rsidR="00CF20E6">
        <w:rPr>
          <w:rFonts w:cs="B Nazanin" w:hint="cs"/>
          <w:b/>
          <w:bCs/>
          <w:sz w:val="24"/>
          <w:szCs w:val="24"/>
          <w:rtl/>
        </w:rPr>
        <w:t xml:space="preserve"> </w:t>
      </w:r>
      <w:r>
        <w:rPr>
          <w:rFonts w:cs="B Nazanin" w:hint="cs"/>
          <w:b/>
          <w:bCs/>
          <w:sz w:val="24"/>
          <w:szCs w:val="24"/>
          <w:rtl/>
        </w:rPr>
        <w:t>المللی دانشگاه ها  به موارد زیر اشاره فرمودند:</w:t>
      </w:r>
    </w:p>
    <w:p w:rsidR="00AF0433" w:rsidRDefault="00020CE1" w:rsidP="00CF20E6">
      <w:pPr>
        <w:spacing w:after="0" w:line="360" w:lineRule="auto"/>
        <w:jc w:val="both"/>
        <w:rPr>
          <w:rFonts w:cs="B Nazanin" w:hint="cs"/>
          <w:b/>
          <w:bCs/>
          <w:sz w:val="24"/>
          <w:szCs w:val="24"/>
        </w:rPr>
      </w:pPr>
      <w:r>
        <w:rPr>
          <w:rFonts w:cs="B Nazanin" w:hint="cs"/>
          <w:b/>
          <w:bCs/>
          <w:sz w:val="24"/>
          <w:szCs w:val="24"/>
          <w:rtl/>
        </w:rPr>
        <w:t>1-</w:t>
      </w:r>
      <w:r w:rsidR="00AF0433">
        <w:rPr>
          <w:rFonts w:cs="B Nazanin" w:hint="cs"/>
          <w:b/>
          <w:bCs/>
          <w:sz w:val="24"/>
          <w:szCs w:val="24"/>
          <w:rtl/>
        </w:rPr>
        <w:t>اعضا</w:t>
      </w:r>
      <w:r w:rsidR="00AF0433" w:rsidRPr="00CF20E6">
        <w:rPr>
          <w:rFonts w:cs="B Nazanin" w:hint="cs"/>
          <w:b/>
          <w:bCs/>
          <w:sz w:val="24"/>
          <w:szCs w:val="24"/>
          <w:rtl/>
        </w:rPr>
        <w:t>ء محترم هیات علمی جهت انجام فرصتهای مطالعاتی باید از وزارت علوم مجوز اخذ نمایند. جهت این کار به سامانه مرکز همکاریهای علمی وزارت علوم (</w:t>
      </w:r>
      <w:hyperlink r:id="rId8" w:history="1">
        <w:r w:rsidR="00AF0433" w:rsidRPr="00CF20E6">
          <w:rPr>
            <w:rFonts w:cs="B Nazanin"/>
          </w:rPr>
          <w:t>https://cisc-fm.msrt.ir</w:t>
        </w:r>
      </w:hyperlink>
      <w:r w:rsidR="00AF0433" w:rsidRPr="00CF20E6">
        <w:rPr>
          <w:rFonts w:cs="B Nazanin" w:hint="cs"/>
          <w:b/>
          <w:bCs/>
          <w:sz w:val="24"/>
          <w:szCs w:val="24"/>
          <w:rtl/>
        </w:rPr>
        <w:t>)</w:t>
      </w:r>
      <w:r w:rsidR="00AF0433">
        <w:rPr>
          <w:rFonts w:cs="B Nazanin" w:hint="cs"/>
          <w:b/>
          <w:bCs/>
          <w:sz w:val="24"/>
          <w:szCs w:val="24"/>
          <w:rtl/>
        </w:rPr>
        <w:t xml:space="preserve"> مراجعه نمایند . فرایند معمولاً دو تا سه هفته طول می کشد و معرفی نامه به بانک نیز پس از طی مراحل </w:t>
      </w:r>
      <w:r>
        <w:rPr>
          <w:rFonts w:cs="B Nazanin" w:hint="cs"/>
          <w:b/>
          <w:bCs/>
          <w:sz w:val="24"/>
          <w:szCs w:val="24"/>
          <w:rtl/>
        </w:rPr>
        <w:t>از همان مرجع صادر می شود.</w:t>
      </w:r>
    </w:p>
    <w:p w:rsidR="00020CE1" w:rsidRDefault="00020CE1" w:rsidP="00CF20E6">
      <w:pPr>
        <w:spacing w:after="0" w:line="360" w:lineRule="auto"/>
        <w:jc w:val="both"/>
        <w:rPr>
          <w:rFonts w:cs="B Nazanin" w:hint="cs"/>
          <w:b/>
          <w:bCs/>
          <w:sz w:val="24"/>
          <w:szCs w:val="24"/>
        </w:rPr>
      </w:pPr>
      <w:r>
        <w:rPr>
          <w:rFonts w:cs="B Nazanin" w:hint="cs"/>
          <w:b/>
          <w:bCs/>
          <w:sz w:val="24"/>
          <w:szCs w:val="24"/>
          <w:rtl/>
        </w:rPr>
        <w:t>2-اعضا, محترم هیات علمی جهت اخذ نامه</w:t>
      </w:r>
      <w:r w:rsidR="00CF20E6">
        <w:rPr>
          <w:rFonts w:cs="B Nazanin" w:hint="cs"/>
          <w:b/>
          <w:bCs/>
          <w:sz w:val="24"/>
          <w:szCs w:val="24"/>
          <w:rtl/>
        </w:rPr>
        <w:t xml:space="preserve"> به سفار</w:t>
      </w:r>
      <w:r>
        <w:rPr>
          <w:rFonts w:cs="B Nazanin" w:hint="cs"/>
          <w:b/>
          <w:bCs/>
          <w:sz w:val="24"/>
          <w:szCs w:val="24"/>
          <w:rtl/>
        </w:rPr>
        <w:t xml:space="preserve">تها نیز باید از سامانه استفاده نمایند که یک تا دو روز زمان انجام مراحل می باشد. </w:t>
      </w:r>
    </w:p>
    <w:p w:rsidR="00020CE1" w:rsidRDefault="00020CE1" w:rsidP="00CF20E6">
      <w:pPr>
        <w:spacing w:after="0" w:line="360" w:lineRule="auto"/>
        <w:jc w:val="both"/>
        <w:rPr>
          <w:rFonts w:cs="B Nazanin" w:hint="cs"/>
          <w:b/>
          <w:bCs/>
          <w:sz w:val="24"/>
          <w:szCs w:val="24"/>
        </w:rPr>
      </w:pPr>
      <w:r>
        <w:rPr>
          <w:rFonts w:cs="B Nazanin" w:hint="cs"/>
          <w:b/>
          <w:bCs/>
          <w:sz w:val="24"/>
          <w:szCs w:val="24"/>
          <w:rtl/>
        </w:rPr>
        <w:t xml:space="preserve">3-اطلاعات دانشجویان خارجی فقط از طریق سامانه </w:t>
      </w:r>
      <w:r>
        <w:rPr>
          <w:rFonts w:cs="B Nazanin"/>
          <w:b/>
          <w:bCs/>
          <w:sz w:val="24"/>
          <w:szCs w:val="24"/>
        </w:rPr>
        <w:t xml:space="preserve">SAORG </w:t>
      </w:r>
      <w:r>
        <w:rPr>
          <w:rFonts w:cs="B Nazanin" w:hint="cs"/>
          <w:b/>
          <w:bCs/>
          <w:sz w:val="24"/>
          <w:szCs w:val="24"/>
          <w:rtl/>
        </w:rPr>
        <w:t xml:space="preserve"> و سازمان دانشجویان وارد شود.</w:t>
      </w:r>
    </w:p>
    <w:p w:rsidR="00020CE1" w:rsidRDefault="00020CE1" w:rsidP="00CF20E6">
      <w:pPr>
        <w:spacing w:after="0" w:line="360" w:lineRule="auto"/>
        <w:jc w:val="both"/>
        <w:rPr>
          <w:rFonts w:cs="B Nazanin" w:hint="cs"/>
          <w:b/>
          <w:bCs/>
          <w:sz w:val="24"/>
          <w:szCs w:val="24"/>
        </w:rPr>
      </w:pPr>
      <w:r>
        <w:rPr>
          <w:rFonts w:cs="B Nazanin" w:hint="cs"/>
          <w:b/>
          <w:bCs/>
          <w:sz w:val="24"/>
          <w:szCs w:val="24"/>
          <w:rtl/>
        </w:rPr>
        <w:t>4-برنامه جذب نخبگان</w:t>
      </w:r>
      <w:r w:rsidR="00CF20E6">
        <w:rPr>
          <w:rFonts w:cs="B Nazanin" w:hint="cs"/>
          <w:b/>
          <w:bCs/>
          <w:sz w:val="24"/>
          <w:szCs w:val="24"/>
          <w:rtl/>
        </w:rPr>
        <w:t xml:space="preserve"> </w:t>
      </w:r>
      <w:r w:rsidR="00CF20E6">
        <w:rPr>
          <w:rFonts w:cs="B Nazanin" w:hint="cs"/>
          <w:b/>
          <w:bCs/>
          <w:sz w:val="24"/>
          <w:szCs w:val="24"/>
          <w:rtl/>
        </w:rPr>
        <w:t>سال قبل</w:t>
      </w:r>
      <w:r>
        <w:rPr>
          <w:rFonts w:cs="B Nazanin" w:hint="cs"/>
          <w:b/>
          <w:bCs/>
          <w:sz w:val="24"/>
          <w:szCs w:val="24"/>
          <w:rtl/>
        </w:rPr>
        <w:t xml:space="preserve"> </w:t>
      </w:r>
      <w:r>
        <w:rPr>
          <w:rFonts w:cs="B Nazanin" w:hint="cs"/>
          <w:b/>
          <w:bCs/>
          <w:sz w:val="24"/>
          <w:szCs w:val="24"/>
          <w:rtl/>
        </w:rPr>
        <w:t>با موفقیت انجام شد و بسیاری از دانشگاه ها توانستند جذب خوبی داشته باشند. تاکنون به دلیل کمبود منابع مالی این برنامه برای سال بعد فعال نش</w:t>
      </w:r>
      <w:r w:rsidR="00CF20E6">
        <w:rPr>
          <w:rFonts w:cs="B Nazanin" w:hint="cs"/>
          <w:b/>
          <w:bCs/>
          <w:sz w:val="24"/>
          <w:szCs w:val="24"/>
          <w:rtl/>
        </w:rPr>
        <w:t>د</w:t>
      </w:r>
      <w:r>
        <w:rPr>
          <w:rFonts w:cs="B Nazanin" w:hint="cs"/>
          <w:b/>
          <w:bCs/>
          <w:sz w:val="24"/>
          <w:szCs w:val="24"/>
          <w:rtl/>
        </w:rPr>
        <w:t xml:space="preserve">ه است </w:t>
      </w:r>
      <w:r w:rsidR="00CF20E6">
        <w:rPr>
          <w:rFonts w:cs="B Nazanin" w:hint="cs"/>
          <w:b/>
          <w:bCs/>
          <w:sz w:val="24"/>
          <w:szCs w:val="24"/>
          <w:rtl/>
        </w:rPr>
        <w:t>. در صورتی که</w:t>
      </w:r>
      <w:r>
        <w:rPr>
          <w:rFonts w:cs="B Nazanin" w:hint="cs"/>
          <w:b/>
          <w:bCs/>
          <w:sz w:val="24"/>
          <w:szCs w:val="24"/>
          <w:rtl/>
        </w:rPr>
        <w:t xml:space="preserve"> این اتفاق بیافتد اطلاع رسانی خواهد شد.</w:t>
      </w:r>
    </w:p>
    <w:p w:rsidR="00020CE1" w:rsidRPr="00020CE1" w:rsidRDefault="00020CE1" w:rsidP="00CF20E6">
      <w:pPr>
        <w:spacing w:after="0" w:line="360" w:lineRule="auto"/>
        <w:jc w:val="both"/>
        <w:rPr>
          <w:rFonts w:cs="B Nazanin"/>
          <w:b/>
          <w:bCs/>
          <w:sz w:val="24"/>
          <w:szCs w:val="24"/>
          <w:rtl/>
        </w:rPr>
      </w:pPr>
    </w:p>
    <w:p w:rsidR="00AF0433" w:rsidRDefault="00AF0433" w:rsidP="00AF0433">
      <w:pPr>
        <w:spacing w:after="0" w:line="360" w:lineRule="auto"/>
        <w:jc w:val="both"/>
        <w:rPr>
          <w:rFonts w:cs="B Nazanin"/>
          <w:b/>
          <w:bCs/>
          <w:sz w:val="24"/>
          <w:szCs w:val="24"/>
          <w:rtl/>
        </w:rPr>
      </w:pPr>
    </w:p>
    <w:p w:rsidR="00174539" w:rsidRDefault="00174539" w:rsidP="00E33F66">
      <w:pPr>
        <w:spacing w:after="0" w:line="360" w:lineRule="auto"/>
        <w:jc w:val="both"/>
        <w:rPr>
          <w:rFonts w:cs="B Nazanin"/>
          <w:b/>
          <w:bCs/>
          <w:sz w:val="24"/>
          <w:szCs w:val="24"/>
          <w:rtl/>
        </w:rPr>
      </w:pPr>
    </w:p>
    <w:p w:rsidR="002F62BD" w:rsidRDefault="002F62BD" w:rsidP="00E33F66">
      <w:pPr>
        <w:spacing w:after="0" w:line="360" w:lineRule="auto"/>
        <w:jc w:val="both"/>
        <w:rPr>
          <w:rFonts w:cs="B Nazanin"/>
          <w:b/>
          <w:bCs/>
          <w:sz w:val="28"/>
          <w:szCs w:val="28"/>
          <w:rtl/>
        </w:rPr>
      </w:pPr>
    </w:p>
    <w:p w:rsidR="00174539" w:rsidRPr="00CF20E6" w:rsidRDefault="002F62BD" w:rsidP="00E33F66">
      <w:pPr>
        <w:spacing w:after="0" w:line="360" w:lineRule="auto"/>
        <w:jc w:val="both"/>
        <w:rPr>
          <w:rFonts w:cs="B Nazanin"/>
          <w:b/>
          <w:bCs/>
          <w:sz w:val="28"/>
          <w:szCs w:val="28"/>
          <w:rtl/>
        </w:rPr>
      </w:pPr>
      <w:r>
        <w:rPr>
          <w:rFonts w:cs="B Nazanin" w:hint="cs"/>
          <w:b/>
          <w:bCs/>
          <w:sz w:val="28"/>
          <w:szCs w:val="28"/>
          <w:rtl/>
        </w:rPr>
        <w:lastRenderedPageBreak/>
        <w:t>نت</w:t>
      </w:r>
      <w:r w:rsidR="00174539" w:rsidRPr="00CF20E6">
        <w:rPr>
          <w:rFonts w:cs="B Nazanin" w:hint="cs"/>
          <w:b/>
          <w:bCs/>
          <w:sz w:val="28"/>
          <w:szCs w:val="28"/>
          <w:rtl/>
        </w:rPr>
        <w:t>ایج عملی این جلسه برای پیشبرد بین الملل دانشگاه هنر شیراز</w:t>
      </w:r>
    </w:p>
    <w:p w:rsidR="0077093D" w:rsidRDefault="00174539" w:rsidP="000C7AF5">
      <w:pPr>
        <w:spacing w:after="0" w:line="360" w:lineRule="auto"/>
        <w:jc w:val="both"/>
        <w:rPr>
          <w:rFonts w:cs="B Nazanin"/>
          <w:b/>
          <w:bCs/>
          <w:sz w:val="24"/>
          <w:szCs w:val="24"/>
          <w:rtl/>
        </w:rPr>
      </w:pPr>
      <w:r>
        <w:rPr>
          <w:rFonts w:cs="B Nazanin" w:hint="cs"/>
          <w:b/>
          <w:bCs/>
          <w:sz w:val="24"/>
          <w:szCs w:val="24"/>
          <w:rtl/>
        </w:rPr>
        <w:t>علی رغم وجود مشکلات عدیده و نوپا بودن دانشگاه ه</w:t>
      </w:r>
      <w:r w:rsidR="000C7AF5">
        <w:rPr>
          <w:rFonts w:cs="B Nazanin" w:hint="cs"/>
          <w:b/>
          <w:bCs/>
          <w:sz w:val="24"/>
          <w:szCs w:val="24"/>
          <w:rtl/>
        </w:rPr>
        <w:t>نر شیراز، با توجه به اهم</w:t>
      </w:r>
      <w:r>
        <w:rPr>
          <w:rFonts w:cs="B Nazanin" w:hint="cs"/>
          <w:b/>
          <w:bCs/>
          <w:sz w:val="24"/>
          <w:szCs w:val="24"/>
          <w:rtl/>
        </w:rPr>
        <w:t>یت حرکت به سوی بین المللی شدن دانشگاه</w:t>
      </w:r>
      <w:r w:rsidR="000C7AF5">
        <w:rPr>
          <w:rFonts w:cs="B Nazanin" w:hint="cs"/>
          <w:b/>
          <w:bCs/>
          <w:sz w:val="24"/>
          <w:szCs w:val="24"/>
          <w:rtl/>
        </w:rPr>
        <w:t xml:space="preserve"> ها،</w:t>
      </w:r>
      <w:r>
        <w:rPr>
          <w:rFonts w:cs="B Nazanin" w:hint="cs"/>
          <w:b/>
          <w:bCs/>
          <w:sz w:val="24"/>
          <w:szCs w:val="24"/>
          <w:rtl/>
        </w:rPr>
        <w:t xml:space="preserve"> ما نیز ناگزیر به انجام اقدامات جدی در این زمینه می باشیم.  با توجه به </w:t>
      </w:r>
      <w:r w:rsidR="000C7AF5">
        <w:rPr>
          <w:rFonts w:cs="B Nazanin" w:hint="cs"/>
          <w:b/>
          <w:bCs/>
          <w:sz w:val="24"/>
          <w:szCs w:val="24"/>
          <w:rtl/>
        </w:rPr>
        <w:t>رهنمودهای</w:t>
      </w:r>
      <w:r>
        <w:rPr>
          <w:rFonts w:cs="B Nazanin" w:hint="cs"/>
          <w:b/>
          <w:bCs/>
          <w:sz w:val="24"/>
          <w:szCs w:val="24"/>
          <w:rtl/>
        </w:rPr>
        <w:t xml:space="preserve"> مسئولان ذی ربط </w:t>
      </w:r>
      <w:r w:rsidR="000C7AF5">
        <w:rPr>
          <w:rFonts w:cs="B Nazanin" w:hint="cs"/>
          <w:b/>
          <w:bCs/>
          <w:sz w:val="24"/>
          <w:szCs w:val="24"/>
          <w:rtl/>
        </w:rPr>
        <w:t xml:space="preserve">در </w:t>
      </w:r>
      <w:r>
        <w:rPr>
          <w:rFonts w:cs="B Nazanin" w:hint="cs"/>
          <w:b/>
          <w:bCs/>
          <w:sz w:val="24"/>
          <w:szCs w:val="24"/>
          <w:rtl/>
        </w:rPr>
        <w:t>وزارت</w:t>
      </w:r>
      <w:r w:rsidR="000C7AF5">
        <w:rPr>
          <w:rFonts w:cs="B Nazanin" w:hint="cs"/>
          <w:b/>
          <w:bCs/>
          <w:sz w:val="24"/>
          <w:szCs w:val="24"/>
          <w:rtl/>
        </w:rPr>
        <w:t xml:space="preserve"> علوم</w:t>
      </w:r>
      <w:r>
        <w:rPr>
          <w:rFonts w:cs="B Nazanin" w:hint="cs"/>
          <w:b/>
          <w:bCs/>
          <w:sz w:val="24"/>
          <w:szCs w:val="24"/>
          <w:rtl/>
        </w:rPr>
        <w:t xml:space="preserve">، نگاه به برنامه ها و </w:t>
      </w:r>
      <w:r w:rsidR="000C7AF5">
        <w:rPr>
          <w:rFonts w:cs="B Nazanin" w:hint="cs"/>
          <w:b/>
          <w:bCs/>
          <w:sz w:val="24"/>
          <w:szCs w:val="24"/>
          <w:rtl/>
        </w:rPr>
        <w:t>اسناد</w:t>
      </w:r>
      <w:r>
        <w:rPr>
          <w:rFonts w:cs="B Nazanin" w:hint="cs"/>
          <w:b/>
          <w:bCs/>
          <w:sz w:val="24"/>
          <w:szCs w:val="24"/>
          <w:rtl/>
        </w:rPr>
        <w:t xml:space="preserve"> بالا دستی و تجربه دانشگاههای بزرگ و کوچک کشور که  در زمینه بین المللی موفق بوده اند</w:t>
      </w:r>
      <w:r w:rsidR="002F62BD">
        <w:rPr>
          <w:rFonts w:cs="B Nazanin" w:hint="cs"/>
          <w:b/>
          <w:bCs/>
          <w:sz w:val="24"/>
          <w:szCs w:val="24"/>
          <w:rtl/>
        </w:rPr>
        <w:t>، ما نیز</w:t>
      </w:r>
      <w:r>
        <w:rPr>
          <w:rFonts w:cs="B Nazanin" w:hint="cs"/>
          <w:b/>
          <w:bCs/>
          <w:sz w:val="24"/>
          <w:szCs w:val="24"/>
          <w:rtl/>
        </w:rPr>
        <w:t xml:space="preserve"> می توانیم در این زمینه موفق باشیم.  به طور خلاصه، اقدامات زیر می تواند به رشد بین المللی شدن این دانشگاه کمک کند:</w:t>
      </w:r>
    </w:p>
    <w:p w:rsidR="00020CE1" w:rsidRDefault="00020CE1" w:rsidP="00CF20E6">
      <w:pPr>
        <w:pStyle w:val="ListParagraph"/>
        <w:numPr>
          <w:ilvl w:val="0"/>
          <w:numId w:val="3"/>
        </w:numPr>
        <w:spacing w:after="0" w:line="360" w:lineRule="auto"/>
        <w:jc w:val="both"/>
        <w:rPr>
          <w:rFonts w:cs="B Nazanin"/>
          <w:b/>
          <w:bCs/>
          <w:sz w:val="24"/>
          <w:szCs w:val="24"/>
        </w:rPr>
      </w:pPr>
      <w:r>
        <w:rPr>
          <w:rFonts w:cs="B Nazanin" w:hint="cs"/>
          <w:b/>
          <w:bCs/>
          <w:sz w:val="24"/>
          <w:szCs w:val="24"/>
          <w:rtl/>
        </w:rPr>
        <w:t xml:space="preserve">با توجه به این که دانشجویان خارجی معمولاً برای تحصیل در رشته های علوم </w:t>
      </w:r>
      <w:r w:rsidR="00CF20E6">
        <w:rPr>
          <w:rFonts w:cs="B Nazanin" w:hint="cs"/>
          <w:b/>
          <w:bCs/>
          <w:sz w:val="24"/>
          <w:szCs w:val="24"/>
          <w:rtl/>
        </w:rPr>
        <w:t xml:space="preserve">و مهندسی </w:t>
      </w:r>
      <w:r>
        <w:rPr>
          <w:rFonts w:cs="B Nazanin" w:hint="cs"/>
          <w:b/>
          <w:bCs/>
          <w:sz w:val="24"/>
          <w:szCs w:val="24"/>
          <w:rtl/>
        </w:rPr>
        <w:t xml:space="preserve">به ایران نمی آیند، دانشگاه هنر این ظرفیت و برتری را نسبت به سایر دانشگاه ها دارد که دانشجویان علاقه مند به فرهنگ و هنر ایرانی-اسلامی را جذب کند. تعریف رشته های هدف، ارائه دروس به زبان انگلیسی </w:t>
      </w:r>
      <w:r w:rsidR="00A92A0B">
        <w:rPr>
          <w:rFonts w:cs="B Nazanin" w:hint="cs"/>
          <w:b/>
          <w:bCs/>
          <w:sz w:val="24"/>
          <w:szCs w:val="24"/>
          <w:rtl/>
        </w:rPr>
        <w:t xml:space="preserve">و توجه به امکانات رفاهی و زیر ساخت در کنار تبلیغ صحیح می تواند دانشگاه را در نیل به هدف کمک کند. در رشته </w:t>
      </w:r>
      <w:r w:rsidR="00CF20E6">
        <w:rPr>
          <w:rFonts w:cs="B Nazanin" w:hint="cs"/>
          <w:b/>
          <w:bCs/>
          <w:sz w:val="24"/>
          <w:szCs w:val="24"/>
          <w:rtl/>
        </w:rPr>
        <w:t xml:space="preserve">های </w:t>
      </w:r>
      <w:r w:rsidR="00A92A0B">
        <w:rPr>
          <w:rFonts w:cs="B Nazanin" w:hint="cs"/>
          <w:b/>
          <w:bCs/>
          <w:sz w:val="24"/>
          <w:szCs w:val="24"/>
          <w:rtl/>
        </w:rPr>
        <w:t>باستان شناسی</w:t>
      </w:r>
      <w:r w:rsidR="00CF20E6">
        <w:rPr>
          <w:rFonts w:cs="B Nazanin" w:hint="cs"/>
          <w:b/>
          <w:bCs/>
          <w:sz w:val="24"/>
          <w:szCs w:val="24"/>
          <w:rtl/>
        </w:rPr>
        <w:t>، فرش و صنایع دستی</w:t>
      </w:r>
      <w:r w:rsidR="00A92A0B">
        <w:rPr>
          <w:rFonts w:cs="B Nazanin" w:hint="cs"/>
          <w:b/>
          <w:bCs/>
          <w:sz w:val="24"/>
          <w:szCs w:val="24"/>
          <w:rtl/>
        </w:rPr>
        <w:t>، به عنوان مثال، دانشگاه هنر می تواند در جذب دانشجویان میهمان و یا دائم از کشورهای خارجی</w:t>
      </w:r>
      <w:r w:rsidR="002F62BD">
        <w:rPr>
          <w:rFonts w:cs="B Nazanin" w:hint="cs"/>
          <w:b/>
          <w:bCs/>
          <w:sz w:val="24"/>
          <w:szCs w:val="24"/>
          <w:rtl/>
        </w:rPr>
        <w:t xml:space="preserve"> به خصوص اروپایی</w:t>
      </w:r>
      <w:r w:rsidR="00A92A0B">
        <w:rPr>
          <w:rFonts w:cs="B Nazanin" w:hint="cs"/>
          <w:b/>
          <w:bCs/>
          <w:sz w:val="24"/>
          <w:szCs w:val="24"/>
          <w:rtl/>
        </w:rPr>
        <w:t xml:space="preserve"> پیشقدم باشد. </w:t>
      </w:r>
    </w:p>
    <w:p w:rsidR="00A92A0B" w:rsidRPr="00020CE1" w:rsidRDefault="00A92A0B" w:rsidP="00A92A0B">
      <w:pPr>
        <w:pStyle w:val="ListParagraph"/>
        <w:numPr>
          <w:ilvl w:val="0"/>
          <w:numId w:val="3"/>
        </w:numPr>
        <w:spacing w:after="0" w:line="360" w:lineRule="auto"/>
        <w:jc w:val="both"/>
        <w:rPr>
          <w:rFonts w:cs="B Nazanin"/>
          <w:b/>
          <w:bCs/>
          <w:sz w:val="24"/>
          <w:szCs w:val="24"/>
          <w:rtl/>
        </w:rPr>
      </w:pPr>
      <w:r>
        <w:rPr>
          <w:rFonts w:cs="B Nazanin" w:hint="cs"/>
          <w:b/>
          <w:bCs/>
          <w:sz w:val="24"/>
          <w:szCs w:val="24"/>
          <w:rtl/>
        </w:rPr>
        <w:t xml:space="preserve">تشویق اعضای هیات علمی در زمینه ایجاد ارتباط علمی و داشتن همکاری های پژوهشی با اساتید برجسته دانشگاههای خارجی در جهت انجام پروژه های مشترک علمی </w:t>
      </w:r>
    </w:p>
    <w:p w:rsidR="00174539" w:rsidRDefault="00174539" w:rsidP="00A92A0B">
      <w:pPr>
        <w:pStyle w:val="ListParagraph"/>
        <w:numPr>
          <w:ilvl w:val="0"/>
          <w:numId w:val="3"/>
        </w:numPr>
        <w:spacing w:after="0" w:line="360" w:lineRule="auto"/>
        <w:jc w:val="both"/>
        <w:rPr>
          <w:rFonts w:cs="B Nazanin"/>
          <w:b/>
          <w:bCs/>
          <w:sz w:val="24"/>
          <w:szCs w:val="24"/>
        </w:rPr>
      </w:pPr>
      <w:r>
        <w:rPr>
          <w:rFonts w:cs="B Nazanin" w:hint="cs"/>
          <w:b/>
          <w:bCs/>
          <w:sz w:val="24"/>
          <w:szCs w:val="24"/>
          <w:rtl/>
        </w:rPr>
        <w:t>بررسی شاخص های رشد بین المللی و انتخاب مواردی که با توجه به امکانات دانشگاه می توانیم در آن زمینه ها پیشرفت داشته باشیم از قبیل:</w:t>
      </w:r>
    </w:p>
    <w:p w:rsidR="00F654EC" w:rsidRDefault="00F654EC" w:rsidP="00020CE1">
      <w:pPr>
        <w:pStyle w:val="ListParagraph"/>
        <w:numPr>
          <w:ilvl w:val="0"/>
          <w:numId w:val="5"/>
        </w:numPr>
        <w:spacing w:after="0" w:line="360" w:lineRule="auto"/>
        <w:jc w:val="both"/>
        <w:rPr>
          <w:rFonts w:cs="B Nazanin"/>
          <w:b/>
          <w:bCs/>
          <w:sz w:val="24"/>
          <w:szCs w:val="24"/>
        </w:rPr>
      </w:pPr>
      <w:r>
        <w:rPr>
          <w:rFonts w:cs="B Nazanin" w:hint="cs"/>
          <w:b/>
          <w:bCs/>
          <w:sz w:val="24"/>
          <w:szCs w:val="24"/>
          <w:rtl/>
        </w:rPr>
        <w:t>پروژه های مشترک با محققان دانشگاهها و مراکز تحقیقاتی خارج از کشور</w:t>
      </w:r>
    </w:p>
    <w:p w:rsidR="00F654EC" w:rsidRDefault="00F654EC" w:rsidP="00020CE1">
      <w:pPr>
        <w:pStyle w:val="ListParagraph"/>
        <w:numPr>
          <w:ilvl w:val="0"/>
          <w:numId w:val="5"/>
        </w:numPr>
        <w:spacing w:after="0" w:line="360" w:lineRule="auto"/>
        <w:jc w:val="both"/>
        <w:rPr>
          <w:rFonts w:cs="B Nazanin"/>
          <w:b/>
          <w:bCs/>
          <w:sz w:val="24"/>
          <w:szCs w:val="24"/>
        </w:rPr>
      </w:pPr>
      <w:r>
        <w:rPr>
          <w:rFonts w:cs="B Nazanin" w:hint="cs"/>
          <w:b/>
          <w:bCs/>
          <w:sz w:val="24"/>
          <w:szCs w:val="24"/>
          <w:rtl/>
        </w:rPr>
        <w:t>مقالات مشترک با محققان خارجی</w:t>
      </w:r>
    </w:p>
    <w:p w:rsidR="00F654EC" w:rsidRDefault="00F654EC" w:rsidP="00020CE1">
      <w:pPr>
        <w:pStyle w:val="ListParagraph"/>
        <w:numPr>
          <w:ilvl w:val="0"/>
          <w:numId w:val="5"/>
        </w:numPr>
        <w:spacing w:after="0" w:line="360" w:lineRule="auto"/>
        <w:jc w:val="both"/>
        <w:rPr>
          <w:rFonts w:cs="B Nazanin"/>
          <w:b/>
          <w:bCs/>
          <w:sz w:val="24"/>
          <w:szCs w:val="24"/>
        </w:rPr>
      </w:pPr>
      <w:r>
        <w:rPr>
          <w:rFonts w:cs="B Nazanin" w:hint="cs"/>
          <w:b/>
          <w:bCs/>
          <w:sz w:val="24"/>
          <w:szCs w:val="24"/>
          <w:rtl/>
        </w:rPr>
        <w:t>همکاری آموزشی با ایرانیان مقیم خارج از کشور</w:t>
      </w:r>
    </w:p>
    <w:p w:rsidR="00F654EC" w:rsidRDefault="00F654EC" w:rsidP="00020CE1">
      <w:pPr>
        <w:pStyle w:val="ListParagraph"/>
        <w:numPr>
          <w:ilvl w:val="0"/>
          <w:numId w:val="5"/>
        </w:numPr>
        <w:spacing w:after="0" w:line="360" w:lineRule="auto"/>
        <w:jc w:val="both"/>
        <w:rPr>
          <w:rFonts w:cs="B Nazanin"/>
          <w:b/>
          <w:bCs/>
          <w:sz w:val="24"/>
          <w:szCs w:val="24"/>
        </w:rPr>
      </w:pPr>
      <w:r>
        <w:rPr>
          <w:rFonts w:cs="B Nazanin" w:hint="cs"/>
          <w:b/>
          <w:bCs/>
          <w:sz w:val="24"/>
          <w:szCs w:val="24"/>
          <w:rtl/>
        </w:rPr>
        <w:t>همکاری پژوهشی با ایرانیان خارج از کشور</w:t>
      </w:r>
    </w:p>
    <w:p w:rsidR="00F654EC" w:rsidRDefault="00F654EC" w:rsidP="00020CE1">
      <w:pPr>
        <w:pStyle w:val="ListParagraph"/>
        <w:numPr>
          <w:ilvl w:val="0"/>
          <w:numId w:val="5"/>
        </w:numPr>
        <w:spacing w:after="0" w:line="360" w:lineRule="auto"/>
        <w:jc w:val="both"/>
        <w:rPr>
          <w:rFonts w:cs="B Nazanin"/>
          <w:b/>
          <w:bCs/>
          <w:sz w:val="24"/>
          <w:szCs w:val="24"/>
        </w:rPr>
      </w:pPr>
      <w:r>
        <w:rPr>
          <w:rFonts w:cs="B Nazanin" w:hint="cs"/>
          <w:b/>
          <w:bCs/>
          <w:sz w:val="24"/>
          <w:szCs w:val="24"/>
          <w:rtl/>
        </w:rPr>
        <w:t>فرصت مطالعاتی ارائه شده به اعضای هیات علمی</w:t>
      </w:r>
    </w:p>
    <w:p w:rsidR="00F654EC" w:rsidRDefault="000C7AF5" w:rsidP="00A92A0B">
      <w:pPr>
        <w:pStyle w:val="ListParagraph"/>
        <w:numPr>
          <w:ilvl w:val="0"/>
          <w:numId w:val="5"/>
        </w:numPr>
        <w:spacing w:after="0" w:line="360" w:lineRule="auto"/>
        <w:jc w:val="both"/>
        <w:rPr>
          <w:rFonts w:cs="B Nazanin"/>
          <w:b/>
          <w:bCs/>
          <w:sz w:val="24"/>
          <w:szCs w:val="24"/>
        </w:rPr>
      </w:pPr>
      <w:r>
        <w:rPr>
          <w:rFonts w:cs="B Nazanin" w:hint="cs"/>
          <w:b/>
          <w:bCs/>
          <w:sz w:val="24"/>
          <w:szCs w:val="24"/>
          <w:rtl/>
        </w:rPr>
        <w:t>ارائه مقاله</w:t>
      </w:r>
      <w:r w:rsidR="00F654EC">
        <w:rPr>
          <w:rFonts w:cs="B Nazanin" w:hint="cs"/>
          <w:b/>
          <w:bCs/>
          <w:sz w:val="24"/>
          <w:szCs w:val="24"/>
          <w:rtl/>
        </w:rPr>
        <w:t xml:space="preserve"> در نشریات </w:t>
      </w:r>
      <w:r w:rsidR="00F654EC">
        <w:rPr>
          <w:rFonts w:cs="B Nazanin"/>
          <w:b/>
          <w:bCs/>
          <w:sz w:val="24"/>
          <w:szCs w:val="24"/>
        </w:rPr>
        <w:t xml:space="preserve"> </w:t>
      </w:r>
      <w:r w:rsidR="00A92A0B">
        <w:rPr>
          <w:rFonts w:cs="B Nazanin" w:hint="cs"/>
          <w:b/>
          <w:bCs/>
          <w:sz w:val="24"/>
          <w:szCs w:val="24"/>
          <w:rtl/>
        </w:rPr>
        <w:t>معتبر</w:t>
      </w:r>
      <w:r w:rsidR="00F654EC">
        <w:rPr>
          <w:rFonts w:cs="B Nazanin"/>
          <w:b/>
          <w:bCs/>
          <w:sz w:val="24"/>
          <w:szCs w:val="24"/>
        </w:rPr>
        <w:t xml:space="preserve"> </w:t>
      </w:r>
      <w:r w:rsidR="00F654EC">
        <w:rPr>
          <w:rFonts w:cs="B Nazanin" w:hint="cs"/>
          <w:b/>
          <w:bCs/>
          <w:sz w:val="24"/>
          <w:szCs w:val="24"/>
          <w:rtl/>
        </w:rPr>
        <w:t xml:space="preserve"> </w:t>
      </w:r>
    </w:p>
    <w:p w:rsidR="00F654EC" w:rsidRDefault="00F654EC" w:rsidP="00020CE1">
      <w:pPr>
        <w:pStyle w:val="ListParagraph"/>
        <w:numPr>
          <w:ilvl w:val="0"/>
          <w:numId w:val="5"/>
        </w:numPr>
        <w:spacing w:after="0" w:line="360" w:lineRule="auto"/>
        <w:jc w:val="both"/>
        <w:rPr>
          <w:rFonts w:cs="B Nazanin"/>
          <w:b/>
          <w:bCs/>
          <w:sz w:val="24"/>
          <w:szCs w:val="24"/>
        </w:rPr>
      </w:pPr>
      <w:r>
        <w:rPr>
          <w:rFonts w:cs="B Nazanin" w:hint="cs"/>
          <w:b/>
          <w:bCs/>
          <w:sz w:val="24"/>
          <w:szCs w:val="24"/>
          <w:rtl/>
        </w:rPr>
        <w:t xml:space="preserve">کسب جوایز بین المللی خارج از کشور </w:t>
      </w:r>
    </w:p>
    <w:p w:rsidR="00F654EC" w:rsidRDefault="00F654EC" w:rsidP="00020CE1">
      <w:pPr>
        <w:pStyle w:val="ListParagraph"/>
        <w:numPr>
          <w:ilvl w:val="0"/>
          <w:numId w:val="5"/>
        </w:numPr>
        <w:spacing w:after="0" w:line="360" w:lineRule="auto"/>
        <w:jc w:val="both"/>
        <w:rPr>
          <w:rFonts w:cs="B Nazanin"/>
          <w:b/>
          <w:bCs/>
          <w:sz w:val="24"/>
          <w:szCs w:val="24"/>
        </w:rPr>
      </w:pPr>
      <w:r>
        <w:rPr>
          <w:rFonts w:cs="B Nazanin" w:hint="cs"/>
          <w:b/>
          <w:bCs/>
          <w:sz w:val="24"/>
          <w:szCs w:val="24"/>
          <w:rtl/>
        </w:rPr>
        <w:t xml:space="preserve">ایجاد تفاهم نامه با کشور های هدف </w:t>
      </w:r>
    </w:p>
    <w:p w:rsidR="00F654EC" w:rsidRDefault="00F654EC" w:rsidP="00020CE1">
      <w:pPr>
        <w:pStyle w:val="ListParagraph"/>
        <w:numPr>
          <w:ilvl w:val="0"/>
          <w:numId w:val="5"/>
        </w:numPr>
        <w:spacing w:after="0" w:line="360" w:lineRule="auto"/>
        <w:jc w:val="both"/>
        <w:rPr>
          <w:rFonts w:cs="B Nazanin"/>
          <w:b/>
          <w:bCs/>
          <w:sz w:val="24"/>
          <w:szCs w:val="24"/>
        </w:rPr>
      </w:pPr>
      <w:r>
        <w:rPr>
          <w:rFonts w:cs="B Nazanin" w:hint="cs"/>
          <w:b/>
          <w:bCs/>
          <w:sz w:val="24"/>
          <w:szCs w:val="24"/>
          <w:rtl/>
        </w:rPr>
        <w:lastRenderedPageBreak/>
        <w:t>سعی دردریافت گرانت های بین المللی</w:t>
      </w:r>
    </w:p>
    <w:p w:rsidR="00020CE1" w:rsidRDefault="00F654EC" w:rsidP="00CF20E6">
      <w:pPr>
        <w:spacing w:after="0" w:line="360" w:lineRule="auto"/>
        <w:jc w:val="both"/>
        <w:rPr>
          <w:rFonts w:cs="B Nazanin"/>
          <w:b/>
          <w:bCs/>
          <w:sz w:val="24"/>
          <w:szCs w:val="24"/>
          <w:rtl/>
        </w:rPr>
      </w:pPr>
      <w:r>
        <w:rPr>
          <w:rFonts w:cs="B Nazanin" w:hint="cs"/>
          <w:b/>
          <w:bCs/>
          <w:sz w:val="24"/>
          <w:szCs w:val="24"/>
          <w:rtl/>
        </w:rPr>
        <w:t xml:space="preserve">در این بین، تشویق اساتید به انجام پروژه های مشترک با اساتید دیگر کشورها بسیار مهم است. این در حقیقت همان </w:t>
      </w:r>
      <w:r w:rsidR="00E15367">
        <w:rPr>
          <w:rFonts w:cs="B Nazanin" w:hint="cs"/>
          <w:b/>
          <w:bCs/>
          <w:sz w:val="24"/>
          <w:szCs w:val="24"/>
          <w:rtl/>
        </w:rPr>
        <w:t>تلاش برای "تغییر در رفتار و نگرش"</w:t>
      </w:r>
      <w:r w:rsidR="000C7AF5">
        <w:rPr>
          <w:rFonts w:cs="B Nazanin" w:hint="cs"/>
          <w:b/>
          <w:bCs/>
          <w:sz w:val="24"/>
          <w:szCs w:val="24"/>
          <w:rtl/>
        </w:rPr>
        <w:t xml:space="preserve">اعضاء هیات علمی </w:t>
      </w:r>
      <w:r w:rsidR="00E15367">
        <w:rPr>
          <w:rFonts w:cs="B Nazanin" w:hint="cs"/>
          <w:b/>
          <w:bCs/>
          <w:sz w:val="24"/>
          <w:szCs w:val="24"/>
          <w:rtl/>
        </w:rPr>
        <w:t xml:space="preserve"> این دانشگاه است. این پروژه ها معمولا نتیجه یک توافق کلی بین وزرا</w:t>
      </w:r>
      <w:r w:rsidR="000C7AF5">
        <w:rPr>
          <w:rFonts w:cs="B Nazanin" w:hint="cs"/>
          <w:b/>
          <w:bCs/>
          <w:sz w:val="24"/>
          <w:szCs w:val="24"/>
          <w:rtl/>
        </w:rPr>
        <w:t>ی علوم کشورمان با سایر کشور ها هستند</w:t>
      </w:r>
      <w:r w:rsidR="00E15367">
        <w:rPr>
          <w:rFonts w:cs="B Nazanin" w:hint="cs"/>
          <w:b/>
          <w:bCs/>
          <w:sz w:val="24"/>
          <w:szCs w:val="24"/>
          <w:rtl/>
        </w:rPr>
        <w:t xml:space="preserve"> که در سایت "امور بین الملل وزارت علوم" اطلاع رسانی می شود</w:t>
      </w:r>
      <w:r w:rsidR="002517BD">
        <w:rPr>
          <w:rFonts w:cs="B Nazanin" w:hint="cs"/>
          <w:b/>
          <w:bCs/>
          <w:sz w:val="24"/>
          <w:szCs w:val="24"/>
          <w:rtl/>
        </w:rPr>
        <w:t>.</w:t>
      </w:r>
    </w:p>
    <w:p w:rsidR="00BB36BB" w:rsidRDefault="00BB36BB" w:rsidP="00BB36BB">
      <w:pPr>
        <w:spacing w:after="0" w:line="360" w:lineRule="auto"/>
        <w:jc w:val="center"/>
        <w:rPr>
          <w:rFonts w:cs="B Nazanin"/>
          <w:b/>
          <w:bCs/>
          <w:sz w:val="24"/>
          <w:szCs w:val="24"/>
          <w:rtl/>
        </w:rPr>
      </w:pPr>
    </w:p>
    <w:p w:rsidR="00BB36BB" w:rsidRDefault="00BB36BB" w:rsidP="00BB36BB">
      <w:pPr>
        <w:spacing w:after="0" w:line="360" w:lineRule="auto"/>
        <w:jc w:val="center"/>
        <w:rPr>
          <w:rFonts w:cs="B Nazanin"/>
          <w:b/>
          <w:bCs/>
          <w:sz w:val="24"/>
          <w:szCs w:val="24"/>
          <w:rtl/>
        </w:rPr>
      </w:pPr>
      <w:r>
        <w:rPr>
          <w:rFonts w:cs="B Nazanin" w:hint="cs"/>
          <w:b/>
          <w:bCs/>
          <w:sz w:val="24"/>
          <w:szCs w:val="24"/>
          <w:rtl/>
        </w:rPr>
        <w:t xml:space="preserve">                                                                                         دکتر علی اصغر کارگر</w:t>
      </w:r>
    </w:p>
    <w:p w:rsidR="00BB36BB" w:rsidRDefault="00BB36BB" w:rsidP="00BB36BB">
      <w:pPr>
        <w:spacing w:after="0" w:line="360" w:lineRule="auto"/>
        <w:jc w:val="center"/>
        <w:rPr>
          <w:rFonts w:cs="B Nazanin"/>
          <w:b/>
          <w:bCs/>
          <w:sz w:val="24"/>
          <w:szCs w:val="24"/>
          <w:rtl/>
        </w:rPr>
      </w:pPr>
      <w:r>
        <w:rPr>
          <w:rFonts w:cs="B Nazanin" w:hint="cs"/>
          <w:b/>
          <w:bCs/>
          <w:sz w:val="24"/>
          <w:szCs w:val="24"/>
          <w:rtl/>
        </w:rPr>
        <w:t xml:space="preserve">                                                                                         </w:t>
      </w:r>
      <w:bookmarkStart w:id="0" w:name="_GoBack"/>
      <w:bookmarkEnd w:id="0"/>
      <w:r>
        <w:rPr>
          <w:rFonts w:cs="B Nazanin" w:hint="cs"/>
          <w:b/>
          <w:bCs/>
          <w:sz w:val="24"/>
          <w:szCs w:val="24"/>
          <w:rtl/>
        </w:rPr>
        <w:t>مدیر امور بین الملل دانشگاه هنر شیراز</w:t>
      </w:r>
    </w:p>
    <w:p w:rsidR="001A545E" w:rsidRDefault="001A545E" w:rsidP="00353844">
      <w:pPr>
        <w:ind w:left="360"/>
        <w:rPr>
          <w:rFonts w:cs="B Nazanin"/>
          <w:b/>
          <w:bCs/>
          <w:sz w:val="24"/>
          <w:szCs w:val="24"/>
          <w:rtl/>
        </w:rPr>
      </w:pPr>
    </w:p>
    <w:p w:rsidR="00353844" w:rsidRPr="006F59EB" w:rsidRDefault="00353844" w:rsidP="006F59EB">
      <w:pPr>
        <w:ind w:left="360"/>
        <w:rPr>
          <w:rFonts w:cs="B Nazanin"/>
          <w:b/>
          <w:bCs/>
          <w:sz w:val="24"/>
          <w:szCs w:val="24"/>
        </w:rPr>
      </w:pPr>
    </w:p>
    <w:sectPr w:rsidR="00353844" w:rsidRPr="006F59EB" w:rsidSect="00912BF6">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F1" w:rsidRDefault="006935F1" w:rsidP="000C7AF5">
      <w:pPr>
        <w:spacing w:after="0" w:line="240" w:lineRule="auto"/>
      </w:pPr>
      <w:r>
        <w:separator/>
      </w:r>
    </w:p>
  </w:endnote>
  <w:endnote w:type="continuationSeparator" w:id="0">
    <w:p w:rsidR="006935F1" w:rsidRDefault="006935F1" w:rsidP="000C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72478384"/>
      <w:docPartObj>
        <w:docPartGallery w:val="Page Numbers (Bottom of Page)"/>
        <w:docPartUnique/>
      </w:docPartObj>
    </w:sdtPr>
    <w:sdtEndPr/>
    <w:sdtContent>
      <w:p w:rsidR="000C7AF5" w:rsidRDefault="000C7AF5">
        <w:pPr>
          <w:pStyle w:val="Footer"/>
          <w:jc w:val="center"/>
        </w:pPr>
        <w:r>
          <w:fldChar w:fldCharType="begin"/>
        </w:r>
        <w:r>
          <w:instrText xml:space="preserve"> PAGE   \* MERGEFORMAT </w:instrText>
        </w:r>
        <w:r>
          <w:fldChar w:fldCharType="separate"/>
        </w:r>
        <w:r w:rsidR="00BB36BB">
          <w:rPr>
            <w:noProof/>
            <w:rtl/>
          </w:rPr>
          <w:t>5</w:t>
        </w:r>
        <w:r>
          <w:rPr>
            <w:noProof/>
          </w:rPr>
          <w:fldChar w:fldCharType="end"/>
        </w:r>
      </w:p>
    </w:sdtContent>
  </w:sdt>
  <w:p w:rsidR="000C7AF5" w:rsidRDefault="000C7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F1" w:rsidRDefault="006935F1" w:rsidP="000C7AF5">
      <w:pPr>
        <w:spacing w:after="0" w:line="240" w:lineRule="auto"/>
      </w:pPr>
      <w:r>
        <w:separator/>
      </w:r>
    </w:p>
  </w:footnote>
  <w:footnote w:type="continuationSeparator" w:id="0">
    <w:p w:rsidR="006935F1" w:rsidRDefault="006935F1" w:rsidP="000C7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33E9"/>
    <w:multiLevelType w:val="hybridMultilevel"/>
    <w:tmpl w:val="EDF2FC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438BC"/>
    <w:multiLevelType w:val="hybridMultilevel"/>
    <w:tmpl w:val="7898BF66"/>
    <w:lvl w:ilvl="0" w:tplc="C7524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C5E10"/>
    <w:multiLevelType w:val="hybridMultilevel"/>
    <w:tmpl w:val="4B6839C8"/>
    <w:lvl w:ilvl="0" w:tplc="04090011">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1757B"/>
    <w:multiLevelType w:val="hybridMultilevel"/>
    <w:tmpl w:val="95A20C9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7A6E63"/>
    <w:multiLevelType w:val="hybridMultilevel"/>
    <w:tmpl w:val="0BAA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28"/>
    <w:rsid w:val="00020CE1"/>
    <w:rsid w:val="00023721"/>
    <w:rsid w:val="00035A4C"/>
    <w:rsid w:val="000C7AF5"/>
    <w:rsid w:val="00111501"/>
    <w:rsid w:val="00174539"/>
    <w:rsid w:val="001A545E"/>
    <w:rsid w:val="002517BD"/>
    <w:rsid w:val="00283E1B"/>
    <w:rsid w:val="002F62BD"/>
    <w:rsid w:val="0033360B"/>
    <w:rsid w:val="00350987"/>
    <w:rsid w:val="00353844"/>
    <w:rsid w:val="00456AC8"/>
    <w:rsid w:val="00487F28"/>
    <w:rsid w:val="006073D9"/>
    <w:rsid w:val="006822BB"/>
    <w:rsid w:val="006935F1"/>
    <w:rsid w:val="006F59EB"/>
    <w:rsid w:val="0077093D"/>
    <w:rsid w:val="00831B20"/>
    <w:rsid w:val="00912BF6"/>
    <w:rsid w:val="00941559"/>
    <w:rsid w:val="00A92A0B"/>
    <w:rsid w:val="00AF0433"/>
    <w:rsid w:val="00BA5CED"/>
    <w:rsid w:val="00BB36BB"/>
    <w:rsid w:val="00BC692F"/>
    <w:rsid w:val="00BD1F19"/>
    <w:rsid w:val="00C11E8E"/>
    <w:rsid w:val="00C52277"/>
    <w:rsid w:val="00C94862"/>
    <w:rsid w:val="00CF20E6"/>
    <w:rsid w:val="00D26D7E"/>
    <w:rsid w:val="00E15367"/>
    <w:rsid w:val="00E26C07"/>
    <w:rsid w:val="00E33F66"/>
    <w:rsid w:val="00E535FB"/>
    <w:rsid w:val="00F654EC"/>
    <w:rsid w:val="00FD62D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58FC"/>
  <w15:chartTrackingRefBased/>
  <w15:docId w15:val="{AABB433F-3612-42A1-988F-74367A85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72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2BB"/>
    <w:pPr>
      <w:ind w:left="720"/>
      <w:contextualSpacing/>
    </w:pPr>
  </w:style>
  <w:style w:type="paragraph" w:styleId="BalloonText">
    <w:name w:val="Balloon Text"/>
    <w:basedOn w:val="Normal"/>
    <w:link w:val="BalloonTextChar"/>
    <w:uiPriority w:val="99"/>
    <w:semiHidden/>
    <w:unhideWhenUsed/>
    <w:rsid w:val="001A5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45E"/>
    <w:rPr>
      <w:rFonts w:ascii="Segoe UI" w:hAnsi="Segoe UI" w:cs="Segoe UI"/>
      <w:sz w:val="18"/>
      <w:szCs w:val="18"/>
    </w:rPr>
  </w:style>
  <w:style w:type="paragraph" w:styleId="Header">
    <w:name w:val="header"/>
    <w:basedOn w:val="Normal"/>
    <w:link w:val="HeaderChar"/>
    <w:uiPriority w:val="99"/>
    <w:unhideWhenUsed/>
    <w:rsid w:val="000C7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F5"/>
  </w:style>
  <w:style w:type="paragraph" w:styleId="Footer">
    <w:name w:val="footer"/>
    <w:basedOn w:val="Normal"/>
    <w:link w:val="FooterChar"/>
    <w:uiPriority w:val="99"/>
    <w:unhideWhenUsed/>
    <w:rsid w:val="000C7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F5"/>
  </w:style>
  <w:style w:type="table" w:styleId="TableGrid">
    <w:name w:val="Table Grid"/>
    <w:basedOn w:val="TableNormal"/>
    <w:uiPriority w:val="39"/>
    <w:rsid w:val="0011150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4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fm.msrt.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3A974-B74A-470C-8FCC-A7263679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s_rafiei</dc:creator>
  <cp:keywords/>
  <dc:description/>
  <cp:lastModifiedBy>s_rafiei</cp:lastModifiedBy>
  <cp:revision>15</cp:revision>
  <cp:lastPrinted>2019-02-19T07:09:00Z</cp:lastPrinted>
  <dcterms:created xsi:type="dcterms:W3CDTF">2018-03-06T05:48:00Z</dcterms:created>
  <dcterms:modified xsi:type="dcterms:W3CDTF">2019-02-19T07:19:00Z</dcterms:modified>
</cp:coreProperties>
</file>