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4D" w:rsidRPr="00427C4C" w:rsidRDefault="00560363" w:rsidP="004F3706">
      <w:pPr>
        <w:spacing w:line="180" w:lineRule="auto"/>
        <w:jc w:val="center"/>
        <w:rPr>
          <w:rFonts w:cs="B Nazanin"/>
          <w:color w:val="000000" w:themeColor="text1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 </w:t>
      </w:r>
    </w:p>
    <w:p w:rsidR="00E63684" w:rsidRPr="00A51372" w:rsidRDefault="00E63684" w:rsidP="00E20629">
      <w:pPr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معاون محترم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و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پژوهشی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دانشگاه</w:t>
      </w:r>
    </w:p>
    <w:p w:rsidR="00427C4C" w:rsidRDefault="00427C4C" w:rsidP="00A51372">
      <w:pPr>
        <w:spacing w:line="288" w:lineRule="auto"/>
        <w:ind w:left="221" w:right="252"/>
        <w:jc w:val="lowKashida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با سلام؛</w:t>
      </w:r>
    </w:p>
    <w:p w:rsidR="00B1240B" w:rsidRPr="00A51372" w:rsidRDefault="00B04FF2" w:rsidP="003122EB">
      <w:pPr>
        <w:spacing w:line="288" w:lineRule="auto"/>
        <w:ind w:left="221" w:right="252" w:firstLine="499"/>
        <w:jc w:val="lowKashida"/>
        <w:rPr>
          <w:rFonts w:cs="B Nazanin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 xml:space="preserve">احتراماً </w:t>
      </w:r>
      <w:r w:rsidR="00427C4C">
        <w:rPr>
          <w:rFonts w:cs="B Nazanin" w:hint="cs"/>
          <w:color w:val="000000" w:themeColor="text1"/>
          <w:rtl/>
          <w:lang w:bidi="fa-IR"/>
        </w:rPr>
        <w:t xml:space="preserve">اینجانب </w:t>
      </w:r>
      <w:r w:rsidR="00E63684" w:rsidRPr="00A51372">
        <w:rPr>
          <w:rFonts w:cs="B Nazanin"/>
          <w:color w:val="000000" w:themeColor="text1"/>
          <w:rtl/>
          <w:lang w:bidi="fa-IR"/>
        </w:rPr>
        <w:t>........................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</w:t>
      </w:r>
      <w:r w:rsidR="003122EB">
        <w:rPr>
          <w:rFonts w:cs="B Nazanin" w:hint="cs"/>
          <w:color w:val="000000" w:themeColor="text1"/>
          <w:rtl/>
          <w:lang w:bidi="fa-IR"/>
        </w:rPr>
        <w:t>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عضو هيأت علمي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گروه آموزشي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..</w:t>
      </w:r>
      <w:r w:rsidR="003122EB">
        <w:rPr>
          <w:rFonts w:cs="B Nazanin" w:hint="cs"/>
          <w:color w:val="000000" w:themeColor="text1"/>
          <w:rtl/>
          <w:lang w:bidi="fa-IR"/>
        </w:rPr>
        <w:t>.....</w:t>
      </w:r>
      <w:r w:rsidR="00E63684" w:rsidRPr="00A51372">
        <w:rPr>
          <w:rFonts w:cs="B Nazanin"/>
          <w:color w:val="000000" w:themeColor="text1"/>
          <w:rtl/>
          <w:lang w:bidi="fa-IR"/>
        </w:rPr>
        <w:t>.</w:t>
      </w:r>
      <w:r w:rsidR="003122EB">
        <w:rPr>
          <w:rFonts w:cs="B Nazanin" w:hint="cs"/>
          <w:color w:val="000000" w:themeColor="text1"/>
          <w:rtl/>
          <w:lang w:bidi="fa-IR"/>
        </w:rPr>
        <w:t>.............</w:t>
      </w:r>
      <w:r w:rsidR="00E63684" w:rsidRPr="00A51372">
        <w:rPr>
          <w:rFonts w:cs="B Nazanin"/>
          <w:color w:val="000000" w:themeColor="text1"/>
          <w:rtl/>
          <w:lang w:bidi="fa-IR"/>
        </w:rPr>
        <w:t>...................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427C4C">
        <w:rPr>
          <w:rFonts w:cs="B Nazanin" w:hint="cs"/>
          <w:color w:val="000000" w:themeColor="text1"/>
          <w:rtl/>
          <w:lang w:bidi="fa-IR"/>
        </w:rPr>
        <w:t xml:space="preserve">ضمن تأیید اصالت و صحت مستندات پیوستی، خواهشمند است در خصوص پرداخت </w:t>
      </w:r>
      <w:r w:rsidR="00DD45F6" w:rsidRPr="00427C4C">
        <w:rPr>
          <w:rFonts w:cs="B Nazanin" w:hint="cs"/>
          <w:color w:val="000000" w:themeColor="text1"/>
          <w:rtl/>
          <w:lang w:bidi="fa-IR"/>
        </w:rPr>
        <w:t>فهرست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عناوين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کرد اعتبار </w:t>
      </w:r>
      <w:r w:rsidR="00427C4C">
        <w:rPr>
          <w:rFonts w:cs="B Nazanin" w:hint="cs"/>
          <w:color w:val="000000" w:themeColor="text1"/>
          <w:rtl/>
          <w:lang w:bidi="fa-IR"/>
        </w:rPr>
        <w:t>پژوهشی آغازین اینجانب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با </w:t>
      </w:r>
      <w:r w:rsidR="00EC31D6" w:rsidRPr="00A51372">
        <w:rPr>
          <w:rFonts w:cs="B Nazanin" w:hint="cs"/>
          <w:color w:val="000000" w:themeColor="text1"/>
          <w:rtl/>
          <w:lang w:bidi="fa-IR"/>
        </w:rPr>
        <w:t>رعايت در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صد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هاي تعيين</w:t>
      </w:r>
      <w:r w:rsidR="002E3958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شده در</w:t>
      </w:r>
      <w:r w:rsidR="00EC31D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D2A9E" w:rsidRPr="00A51372">
        <w:rPr>
          <w:rFonts w:asciiTheme="majorBidi" w:hAnsiTheme="majorBidi" w:cs="B Nazanin" w:hint="cs"/>
          <w:spacing w:val="-8"/>
          <w:rtl/>
        </w:rPr>
        <w:t>شيوه</w:t>
      </w:r>
      <w:r w:rsidR="002E3958" w:rsidRPr="00A51372">
        <w:rPr>
          <w:rFonts w:hint="cs"/>
          <w:spacing w:val="-8"/>
          <w:rtl/>
        </w:rPr>
        <w:t>​</w:t>
      </w:r>
      <w:r w:rsidR="002D2A9E" w:rsidRPr="00A51372">
        <w:rPr>
          <w:rFonts w:asciiTheme="majorBidi" w:hAnsiTheme="majorBidi" w:cs="B Nazanin" w:hint="cs"/>
          <w:spacing w:val="-8"/>
          <w:rtl/>
        </w:rPr>
        <w:t>نامۀ  ارزشيابي و  هزینه</w:t>
      </w:r>
      <w:r w:rsidR="002D2A9E" w:rsidRPr="00A51372">
        <w:rPr>
          <w:rFonts w:asciiTheme="majorBidi" w:hAnsiTheme="majorBidi" w:cs="B Nazanin" w:hint="cs"/>
          <w:spacing w:val="-8"/>
          <w:rtl/>
        </w:rPr>
        <w:softHyphen/>
        <w:t>کرد پژوهانۀ اعضاي هيأت علمي</w:t>
      </w:r>
      <w:r w:rsidR="002D2A9E" w:rsidRPr="00A51372">
        <w:rPr>
          <w:rFonts w:cs="B Nazanin" w:hint="cs"/>
          <w:color w:val="000000" w:themeColor="text1"/>
          <w:rtl/>
          <w:lang w:bidi="fa-IR"/>
        </w:rPr>
        <w:t>،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</w:t>
      </w:r>
      <w:r w:rsidR="003B4E72">
        <w:rPr>
          <w:rFonts w:cs="B Nazanin" w:hint="cs"/>
          <w:color w:val="000000" w:themeColor="text1"/>
          <w:rtl/>
          <w:lang w:bidi="fa-IR"/>
        </w:rPr>
        <w:t>دستورات لازم را مبذول</w:t>
      </w:r>
      <w:r w:rsidR="00427C4C">
        <w:rPr>
          <w:rFonts w:cs="B Nazanin" w:hint="cs"/>
          <w:color w:val="000000" w:themeColor="text1"/>
          <w:rtl/>
          <w:lang w:bidi="fa-IR"/>
        </w:rPr>
        <w:t xml:space="preserve"> فرمائید.</w:t>
      </w:r>
    </w:p>
    <w:tbl>
      <w:tblPr>
        <w:tblpPr w:leftFromText="180" w:rightFromText="180" w:vertAnchor="text" w:horzAnchor="margin" w:tblpXSpec="right" w:tblpY="136"/>
        <w:bidiVisual/>
        <w:tblW w:w="10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1"/>
        <w:gridCol w:w="810"/>
        <w:gridCol w:w="752"/>
        <w:gridCol w:w="1318"/>
        <w:gridCol w:w="1530"/>
        <w:gridCol w:w="2250"/>
      </w:tblGrid>
      <w:tr w:rsidR="00075952" w:rsidRPr="00A51372" w:rsidTr="001E7CAA">
        <w:trPr>
          <w:cantSplit/>
          <w:trHeight w:val="5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075952" w:rsidRPr="00A51372" w:rsidRDefault="00075952" w:rsidP="00075952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کرد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  <w:r w:rsidRPr="00D25B3F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سند پرداختي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(ریال)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کل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بر طبق 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مصوب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قابل پرداخت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(ریال)</w:t>
            </w:r>
          </w:p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427C4C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(توسط شورا تکمیل می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‌گردد)</w:t>
            </w:r>
          </w:p>
        </w:tc>
      </w:tr>
      <w:tr w:rsidR="00075952" w:rsidRPr="00A51372" w:rsidTr="001E7CAA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1E7CA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`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C500E9" w:rsidRPr="00A51372" w:rsidTr="00075952">
        <w:trPr>
          <w:trHeight w:val="295"/>
        </w:trPr>
        <w:tc>
          <w:tcPr>
            <w:tcW w:w="68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500E9" w:rsidRPr="00A51372" w:rsidRDefault="00C500E9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500E9" w:rsidRPr="00A51372" w:rsidRDefault="00C500E9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500E9" w:rsidRPr="00A51372" w:rsidRDefault="00C500E9" w:rsidP="00075952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15432A" w:rsidRDefault="00AC065C" w:rsidP="008E6348">
      <w:pPr>
        <w:jc w:val="lowKashida"/>
        <w:rPr>
          <w:rFonts w:cs="B Nazanin"/>
          <w:b/>
          <w:bCs/>
          <w:sz w:val="22"/>
          <w:szCs w:val="22"/>
          <w:lang w:bidi="fa-IR"/>
        </w:rPr>
      </w:pPr>
      <w:r w:rsidRPr="00A51372">
        <w:rPr>
          <w:rFonts w:ascii="Cambria" w:hAnsi="Cambria" w:cs="Cambria" w:hint="cs"/>
          <w:b/>
          <w:bCs/>
          <w:color w:val="000000" w:themeColor="text1"/>
          <w:sz w:val="20"/>
          <w:szCs w:val="20"/>
          <w:rtl/>
          <w:lang w:bidi="fa-IR"/>
        </w:rPr>
        <w:t> </w:t>
      </w:r>
      <w:r w:rsidR="0015432A">
        <w:rPr>
          <w:rFonts w:cs="B Nazanin" w:hint="cs"/>
          <w:b/>
          <w:bCs/>
          <w:sz w:val="22"/>
          <w:szCs w:val="22"/>
          <w:rtl/>
          <w:lang w:bidi="fa-IR"/>
        </w:rPr>
        <w:t xml:space="preserve">* </w:t>
      </w:r>
      <w:r w:rsidR="00C500E9" w:rsidRPr="00D25B3F">
        <w:rPr>
          <w:rFonts w:cs="B Nazanin" w:hint="cs"/>
          <w:b/>
          <w:bCs/>
          <w:sz w:val="18"/>
          <w:szCs w:val="18"/>
          <w:rtl/>
          <w:lang w:bidi="fa-IR"/>
        </w:rPr>
        <w:t>درصد مصوب</w:t>
      </w:r>
      <w:r w:rsidR="009C1457">
        <w:rPr>
          <w:rFonts w:cs="B Nazanin" w:hint="cs"/>
          <w:b/>
          <w:bCs/>
          <w:sz w:val="18"/>
          <w:szCs w:val="18"/>
          <w:rtl/>
          <w:lang w:bidi="fa-IR"/>
        </w:rPr>
        <w:t>،</w:t>
      </w:r>
      <w:r w:rsidR="00C500E9" w:rsidRPr="00D25B3F">
        <w:rPr>
          <w:rFonts w:cs="B Nazanin" w:hint="cs"/>
          <w:b/>
          <w:bCs/>
          <w:sz w:val="18"/>
          <w:szCs w:val="18"/>
          <w:rtl/>
          <w:lang w:bidi="fa-IR"/>
        </w:rPr>
        <w:t xml:space="preserve"> طبق شیوه‌نامۀ اجرایی آیین‌نامۀ ارتقای اعضای هیأت علمی به تاریخ 8/8/1395 به شماره 170334/و </w:t>
      </w:r>
      <w:r w:rsidR="006E020F">
        <w:rPr>
          <w:rFonts w:cs="B Nazanin" w:hint="cs"/>
          <w:b/>
          <w:bCs/>
          <w:sz w:val="18"/>
          <w:szCs w:val="18"/>
          <w:rtl/>
          <w:lang w:bidi="fa-IR"/>
        </w:rPr>
        <w:t xml:space="preserve">و </w:t>
      </w:r>
      <w:r w:rsidR="00C500E9" w:rsidRPr="00D25B3F">
        <w:rPr>
          <w:rFonts w:cs="B Nazanin" w:hint="cs"/>
          <w:b/>
          <w:bCs/>
          <w:sz w:val="18"/>
          <w:szCs w:val="18"/>
          <w:rtl/>
          <w:lang w:bidi="fa-IR"/>
        </w:rPr>
        <w:t xml:space="preserve">مصوبات داخلی دانشگاه </w:t>
      </w:r>
      <w:r w:rsidR="00CE0462" w:rsidRPr="00D25B3F">
        <w:rPr>
          <w:rFonts w:cs="B Nazanin" w:hint="cs"/>
          <w:b/>
          <w:bCs/>
          <w:sz w:val="18"/>
          <w:szCs w:val="18"/>
          <w:rtl/>
          <w:lang w:bidi="fa-IR"/>
        </w:rPr>
        <w:t xml:space="preserve">تعیین </w:t>
      </w:r>
      <w:r w:rsidR="008E6348">
        <w:rPr>
          <w:rFonts w:cs="B Nazanin" w:hint="cs"/>
          <w:b/>
          <w:bCs/>
          <w:sz w:val="18"/>
          <w:szCs w:val="18"/>
          <w:rtl/>
          <w:lang w:bidi="fa-IR"/>
        </w:rPr>
        <w:t>شده است</w:t>
      </w:r>
      <w:r w:rsidR="00CE0462" w:rsidRPr="00D25B3F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1E7CAA" w:rsidRPr="001E7CAA" w:rsidRDefault="001E7CAA" w:rsidP="001E7CAA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نام و امضای عضو هيات علمي........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</w:t>
      </w:r>
    </w:p>
    <w:p w:rsidR="001E7CAA" w:rsidRPr="001E7CAA" w:rsidRDefault="001E7CAA" w:rsidP="001E7CAA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تاریخ..................................................</w:t>
      </w:r>
    </w:p>
    <w:p w:rsidR="00D7725B" w:rsidRDefault="00D7725B" w:rsidP="00E51E14">
      <w:pPr>
        <w:shd w:val="clear" w:color="auto" w:fill="FFFFFF"/>
        <w:contextualSpacing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A51372">
        <w:rPr>
          <w:rFonts w:ascii="Cambria" w:hAnsi="Cambria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توضيحات: </w:t>
      </w:r>
    </w:p>
    <w:p w:rsidR="00D7725B" w:rsidRPr="00A51372" w:rsidRDefault="00D7725B" w:rsidP="00275E59">
      <w:pPr>
        <w:shd w:val="clear" w:color="auto" w:fill="FFFFFF"/>
        <w:contextualSpacing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A51372">
        <w:rPr>
          <w:rFonts w:ascii="Tahoma" w:hAnsi="Tahoma" w:cs="B Nazanin" w:hint="cs"/>
          <w:color w:val="000000" w:themeColor="text1"/>
          <w:rtl/>
          <w:lang w:bidi="fa-IR"/>
        </w:rPr>
        <w:t xml:space="preserve">مبلغ </w:t>
      </w:r>
      <w:r w:rsidR="00275E59">
        <w:rPr>
          <w:rFonts w:ascii="Tahoma" w:hAnsi="Tahoma" w:cs="B Nazanin" w:hint="cs"/>
          <w:color w:val="000000" w:themeColor="text1"/>
          <w:rtl/>
          <w:lang w:bidi="fa-IR"/>
        </w:rPr>
        <w:t xml:space="preserve">کل 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اعتبار پژوهانه:............</w:t>
      </w:r>
      <w:r w:rsidR="00275E59">
        <w:rPr>
          <w:rFonts w:ascii="Tahoma" w:hAnsi="Tahoma" w:cs="B Nazanin" w:hint="cs"/>
          <w:color w:val="000000" w:themeColor="text1"/>
          <w:rtl/>
          <w:lang w:bidi="fa-IR"/>
        </w:rPr>
        <w:t>...............................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. مبلغ کل هزينه کرد</w:t>
      </w:r>
      <w:r w:rsidR="00275E59">
        <w:rPr>
          <w:rFonts w:ascii="Tahoma" w:hAnsi="Tahoma" w:cs="B Nazanin" w:hint="cs"/>
          <w:color w:val="000000" w:themeColor="text1"/>
          <w:rtl/>
          <w:lang w:bidi="fa-IR"/>
        </w:rPr>
        <w:t xml:space="preserve"> مصوب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 xml:space="preserve"> </w:t>
      </w:r>
      <w:r w:rsidR="00E575EA">
        <w:rPr>
          <w:rFonts w:ascii="Tahoma" w:hAnsi="Tahoma" w:cs="B Nazanin" w:hint="cs"/>
          <w:color w:val="000000" w:themeColor="text1"/>
          <w:rtl/>
          <w:lang w:bidi="fa-IR"/>
        </w:rPr>
        <w:t xml:space="preserve">این 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نوبت</w:t>
      </w:r>
      <w:r w:rsidR="00E575EA">
        <w:rPr>
          <w:rFonts w:ascii="Tahoma" w:hAnsi="Tahoma" w:cs="B Nazanin" w:hint="cs"/>
          <w:color w:val="000000" w:themeColor="text1"/>
          <w:rtl/>
          <w:lang w:bidi="fa-IR"/>
        </w:rPr>
        <w:t>: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........................................ اعتبار باقي</w:t>
      </w:r>
      <w:r w:rsidR="00B827B4">
        <w:rPr>
          <w:rFonts w:ascii="Tahoma" w:hAnsi="Tahoma" w:cs="B Nazanin" w:hint="eastAsia"/>
          <w:color w:val="000000" w:themeColor="text1"/>
          <w:rtl/>
          <w:lang w:bidi="fa-IR"/>
        </w:rPr>
        <w:t>‌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مانده: .............................................</w:t>
      </w:r>
    </w:p>
    <w:p w:rsidR="00D7725B" w:rsidRPr="00E51E14" w:rsidRDefault="00D7725B" w:rsidP="00E51E14">
      <w:pPr>
        <w:shd w:val="clear" w:color="auto" w:fill="FFFFFF"/>
        <w:contextualSpacing/>
        <w:jc w:val="right"/>
        <w:rPr>
          <w:rFonts w:ascii="Tahoma" w:hAnsi="Tahoma" w:cs="B Nazanin"/>
          <w:color w:val="000000" w:themeColor="text1"/>
          <w:sz w:val="20"/>
          <w:szCs w:val="20"/>
          <w:rtl/>
          <w:lang w:bidi="fa-IR"/>
        </w:rPr>
      </w:pP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(اين بخش توسط مسئول ارزيابي پژوهشي تکميل مي</w:t>
      </w:r>
      <w:r w:rsidR="00E51E14">
        <w:rPr>
          <w:rFonts w:ascii="Tahoma" w:hAnsi="Tahoma" w:cs="B Nazanin" w:hint="eastAsia"/>
          <w:color w:val="000000" w:themeColor="text1"/>
          <w:sz w:val="20"/>
          <w:szCs w:val="20"/>
          <w:rtl/>
          <w:lang w:bidi="fa-IR"/>
        </w:rPr>
        <w:t>‌</w:t>
      </w: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گردد</w:t>
      </w:r>
      <w:r w:rsid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.</w:t>
      </w: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)</w:t>
      </w:r>
    </w:p>
    <w:p w:rsidR="004658FA" w:rsidRPr="00A51372" w:rsidRDefault="008E4B8F" w:rsidP="00D7725B">
      <w:pPr>
        <w:shd w:val="clear" w:color="auto" w:fill="FFFFFF"/>
        <w:jc w:val="both"/>
        <w:rPr>
          <w:rFonts w:ascii="Tahoma" w:hAnsi="Tahoma" w:cs="B Nazanin"/>
          <w:color w:val="000000" w:themeColor="text1"/>
          <w:sz w:val="22"/>
          <w:szCs w:val="22"/>
          <w:rtl/>
          <w:lang w:bidi="fa-IR"/>
        </w:rPr>
      </w:pP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پرداخت مبلغ ......................................................... ریال (به حروف.......................................</w:t>
      </w:r>
      <w:r w:rsidR="00791356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................................</w:t>
      </w: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.......................) از گرنت آغازین عضو هیأت علمی طبق مستندات ارائه شده در پیوست در جلسه شورای پژوهشی مورخ ....................................</w:t>
      </w:r>
      <w:r w:rsidR="008C19C0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 مورد تأیید قرار گرفت و قابل پرداخت می‌باشد.</w:t>
      </w:r>
    </w:p>
    <w:sectPr w:rsidR="004658FA" w:rsidRPr="00A51372" w:rsidSect="004F3706">
      <w:headerReference w:type="default" r:id="rId9"/>
      <w:footerReference w:type="default" r:id="rId10"/>
      <w:type w:val="continuous"/>
      <w:pgSz w:w="11907" w:h="16840" w:code="9"/>
      <w:pgMar w:top="706" w:right="562" w:bottom="562" w:left="562" w:header="0" w:footer="3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BB" w:rsidRDefault="005E4DBB" w:rsidP="00AC065C">
      <w:r>
        <w:separator/>
      </w:r>
    </w:p>
  </w:endnote>
  <w:endnote w:type="continuationSeparator" w:id="0">
    <w:p w:rsidR="005E4DBB" w:rsidRDefault="005E4DBB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6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6"/>
      <w:gridCol w:w="2794"/>
      <w:gridCol w:w="2660"/>
      <w:gridCol w:w="2661"/>
    </w:tblGrid>
    <w:tr w:rsidR="001E7CAA" w:rsidRPr="00A704BC" w:rsidTr="001E7CAA">
      <w:trPr>
        <w:trHeight w:val="2290"/>
      </w:trPr>
      <w:tc>
        <w:tcPr>
          <w:tcW w:w="2526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نام و تاييد مسئول ارزيابي پژوهشي</w:t>
          </w: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2794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مدير امور پژوهشي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و فناوری 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دانشگاه 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2660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آموزشی و پژوهشی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تاريخ </w:t>
          </w:r>
        </w:p>
      </w:tc>
      <w:tc>
        <w:tcPr>
          <w:tcW w:w="2661" w:type="dxa"/>
        </w:tcPr>
        <w:p w:rsidR="001E7CAA" w:rsidRPr="00A704BC" w:rsidRDefault="001E7CAA" w:rsidP="001E7CAA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مالی و اداری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8E4B8F" w:rsidRDefault="008E4B8F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</w:tr>
  </w:tbl>
  <w:p w:rsidR="004F3706" w:rsidRDefault="005E4DBB">
    <w:pPr>
      <w:pStyle w:val="Footer"/>
      <w:jc w:val="center"/>
    </w:pPr>
    <w:sdt>
      <w:sdtPr>
        <w:rPr>
          <w:rtl/>
        </w:rPr>
        <w:id w:val="1507790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3706">
          <w:fldChar w:fldCharType="begin"/>
        </w:r>
        <w:r w:rsidR="004F3706">
          <w:instrText xml:space="preserve"> PAGE   \* MERGEFORMAT </w:instrText>
        </w:r>
        <w:r w:rsidR="004F3706">
          <w:fldChar w:fldCharType="separate"/>
        </w:r>
        <w:r>
          <w:rPr>
            <w:noProof/>
            <w:rtl/>
          </w:rPr>
          <w:t>1</w:t>
        </w:r>
        <w:r w:rsidR="004F3706">
          <w:rPr>
            <w:noProof/>
          </w:rPr>
          <w:fldChar w:fldCharType="end"/>
        </w:r>
      </w:sdtContent>
    </w:sdt>
  </w:p>
  <w:p w:rsidR="004F3706" w:rsidRDefault="004F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BB" w:rsidRDefault="005E4DBB" w:rsidP="00AC065C">
      <w:r>
        <w:separator/>
      </w:r>
    </w:p>
  </w:footnote>
  <w:footnote w:type="continuationSeparator" w:id="0">
    <w:p w:rsidR="005E4DBB" w:rsidRDefault="005E4DBB" w:rsidP="00AC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06" w:rsidRDefault="004F3706" w:rsidP="004F3706">
    <w:pPr>
      <w:rPr>
        <w:rtl/>
      </w:rPr>
    </w:pPr>
  </w:p>
  <w:p w:rsidR="004F3706" w:rsidRDefault="004F3706" w:rsidP="004F3706">
    <w:pPr>
      <w:rPr>
        <w:rtl/>
      </w:rPr>
    </w:pPr>
  </w:p>
  <w:p w:rsidR="004F3706" w:rsidRDefault="004F3706" w:rsidP="004F3706"/>
  <w:p w:rsidR="004F3706" w:rsidRPr="00A51372" w:rsidRDefault="004F3706" w:rsidP="004F3706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lang w:bidi="fa-I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61778" wp14:editId="540F4689">
          <wp:simplePos x="0" y="0"/>
          <wp:positionH relativeFrom="column">
            <wp:posOffset>6049645</wp:posOffset>
          </wp:positionH>
          <wp:positionV relativeFrom="paragraph">
            <wp:posOffset>5080</wp:posOffset>
          </wp:positionV>
          <wp:extent cx="611505" cy="736600"/>
          <wp:effectExtent l="0" t="0" r="0" b="6350"/>
          <wp:wrapThrough wrapText="bothSides">
            <wp:wrapPolygon edited="0">
              <wp:start x="10093" y="0"/>
              <wp:lineTo x="4037" y="8379"/>
              <wp:lineTo x="673" y="18434"/>
              <wp:lineTo x="4037" y="21228"/>
              <wp:lineTo x="7402" y="21228"/>
              <wp:lineTo x="20860" y="20110"/>
              <wp:lineTo x="19514" y="9497"/>
              <wp:lineTo x="13458" y="0"/>
              <wp:lineTo x="10093" y="0"/>
            </wp:wrapPolygon>
          </wp:wrapThrough>
          <wp:docPr id="2" name="Picture 2" descr="http://shirazartu.ac.ir/wp-content/uploads/2017/1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irazartu.ac.ir/wp-content/uploads/2017/12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29">
      <w:rPr>
        <w:rFonts w:cs="B Nazanin" w:hint="cs"/>
        <w:b/>
        <w:bCs/>
        <w:color w:val="000000" w:themeColor="text1"/>
        <w:sz w:val="22"/>
        <w:szCs w:val="22"/>
        <w:rtl/>
        <w:lang w:bidi="fa-IR"/>
      </w:rPr>
      <w:t>بسمه تعالي</w:t>
    </w:r>
  </w:p>
  <w:p w:rsidR="004F3706" w:rsidRPr="00A51372" w:rsidRDefault="004F3706" w:rsidP="004F3706">
    <w:pPr>
      <w:tabs>
        <w:tab w:val="center" w:pos="4989"/>
        <w:tab w:val="left" w:pos="8555"/>
      </w:tabs>
      <w:spacing w:line="180" w:lineRule="auto"/>
      <w:jc w:val="right"/>
      <w:rPr>
        <w:rFonts w:cs="B Nazanin"/>
        <w:b/>
        <w:bCs/>
        <w:color w:val="000000" w:themeColor="text1"/>
        <w:sz w:val="20"/>
        <w:szCs w:val="20"/>
        <w:u w:val="single"/>
        <w:rtl/>
        <w:lang w:bidi="fa-IR"/>
      </w:rPr>
    </w:pPr>
    <w:r w:rsidRPr="00A51372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کاربرگ </w:t>
    </w:r>
    <w:r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>ج/ ا</w:t>
    </w:r>
  </w:p>
  <w:p w:rsidR="004F3706" w:rsidRPr="00A51372" w:rsidRDefault="004F3706" w:rsidP="004F3706">
    <w:pPr>
      <w:tabs>
        <w:tab w:val="center" w:pos="4989"/>
        <w:tab w:val="left" w:pos="8555"/>
      </w:tabs>
      <w:spacing w:line="180" w:lineRule="auto"/>
      <w:rPr>
        <w:rFonts w:cs="B Nazanin"/>
        <w:b/>
        <w:bCs/>
        <w:color w:val="000000" w:themeColor="text1"/>
        <w:u w:val="single"/>
        <w:rtl/>
        <w:lang w:bidi="fa-IR"/>
      </w:rPr>
    </w:pPr>
  </w:p>
  <w:p w:rsidR="004F3706" w:rsidRDefault="004F3706" w:rsidP="004F3706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rtl/>
        <w:lang w:bidi="fa-IR"/>
      </w:rPr>
    </w:pPr>
    <w:r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کاربرگ </w:t>
    </w: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درخواست استفاده از</w:t>
    </w:r>
    <w:r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 اعتبار پژوهشي آغازین </w:t>
    </w: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اعضاي هيأت علمي</w:t>
    </w:r>
  </w:p>
  <w:p w:rsidR="004F3706" w:rsidRDefault="004F3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5952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5432A"/>
    <w:rsid w:val="001656E2"/>
    <w:rsid w:val="001656E3"/>
    <w:rsid w:val="0016698D"/>
    <w:rsid w:val="001732E1"/>
    <w:rsid w:val="00182504"/>
    <w:rsid w:val="001A2354"/>
    <w:rsid w:val="001B34BC"/>
    <w:rsid w:val="001B6D62"/>
    <w:rsid w:val="001D000C"/>
    <w:rsid w:val="001E7CAA"/>
    <w:rsid w:val="001F66C0"/>
    <w:rsid w:val="00202377"/>
    <w:rsid w:val="00204843"/>
    <w:rsid w:val="00217FA6"/>
    <w:rsid w:val="0023291D"/>
    <w:rsid w:val="00233EEC"/>
    <w:rsid w:val="00240302"/>
    <w:rsid w:val="002475C8"/>
    <w:rsid w:val="0026192E"/>
    <w:rsid w:val="00273010"/>
    <w:rsid w:val="00274CF5"/>
    <w:rsid w:val="00275E59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22EB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DB7"/>
    <w:rsid w:val="003B4E72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27C4C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A15ED"/>
    <w:rsid w:val="004B15EE"/>
    <w:rsid w:val="004C0BE0"/>
    <w:rsid w:val="004C0F28"/>
    <w:rsid w:val="004D0145"/>
    <w:rsid w:val="004D0966"/>
    <w:rsid w:val="004F071D"/>
    <w:rsid w:val="004F3706"/>
    <w:rsid w:val="004F450B"/>
    <w:rsid w:val="005058DC"/>
    <w:rsid w:val="00507CC2"/>
    <w:rsid w:val="00511838"/>
    <w:rsid w:val="005210EB"/>
    <w:rsid w:val="005359C3"/>
    <w:rsid w:val="005467EC"/>
    <w:rsid w:val="0055115A"/>
    <w:rsid w:val="00560363"/>
    <w:rsid w:val="005605D2"/>
    <w:rsid w:val="005608BA"/>
    <w:rsid w:val="00571751"/>
    <w:rsid w:val="00577395"/>
    <w:rsid w:val="00582E20"/>
    <w:rsid w:val="00590996"/>
    <w:rsid w:val="005A2566"/>
    <w:rsid w:val="005A7744"/>
    <w:rsid w:val="005B22DE"/>
    <w:rsid w:val="005C70A1"/>
    <w:rsid w:val="005C7CAD"/>
    <w:rsid w:val="005D5989"/>
    <w:rsid w:val="005E0E7A"/>
    <w:rsid w:val="005E4DBB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7DA"/>
    <w:rsid w:val="00654E71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7921"/>
    <w:rsid w:val="006B049C"/>
    <w:rsid w:val="006B4DA8"/>
    <w:rsid w:val="006B638B"/>
    <w:rsid w:val="006C2B4B"/>
    <w:rsid w:val="006C7FD8"/>
    <w:rsid w:val="006D0FB3"/>
    <w:rsid w:val="006E020F"/>
    <w:rsid w:val="006F4988"/>
    <w:rsid w:val="007141E7"/>
    <w:rsid w:val="00717500"/>
    <w:rsid w:val="00727E14"/>
    <w:rsid w:val="00731C67"/>
    <w:rsid w:val="00732BB5"/>
    <w:rsid w:val="00734501"/>
    <w:rsid w:val="007521C0"/>
    <w:rsid w:val="007524C1"/>
    <w:rsid w:val="00752538"/>
    <w:rsid w:val="0075484F"/>
    <w:rsid w:val="007571B7"/>
    <w:rsid w:val="00763726"/>
    <w:rsid w:val="0076670B"/>
    <w:rsid w:val="00775136"/>
    <w:rsid w:val="0078501C"/>
    <w:rsid w:val="00791356"/>
    <w:rsid w:val="00797575"/>
    <w:rsid w:val="007C1EA8"/>
    <w:rsid w:val="007D3F47"/>
    <w:rsid w:val="007D7F56"/>
    <w:rsid w:val="007E4384"/>
    <w:rsid w:val="007E70DE"/>
    <w:rsid w:val="007F22F7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2A4F"/>
    <w:rsid w:val="008A5AFD"/>
    <w:rsid w:val="008A60F9"/>
    <w:rsid w:val="008B58EA"/>
    <w:rsid w:val="008B694C"/>
    <w:rsid w:val="008C1511"/>
    <w:rsid w:val="008C19C0"/>
    <w:rsid w:val="008C1E6E"/>
    <w:rsid w:val="008D438F"/>
    <w:rsid w:val="008D63D8"/>
    <w:rsid w:val="008D673B"/>
    <w:rsid w:val="008E21F7"/>
    <w:rsid w:val="008E4B8F"/>
    <w:rsid w:val="008E6348"/>
    <w:rsid w:val="008E6A18"/>
    <w:rsid w:val="00916ED4"/>
    <w:rsid w:val="00917101"/>
    <w:rsid w:val="00917142"/>
    <w:rsid w:val="009208D0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963E0"/>
    <w:rsid w:val="009A6617"/>
    <w:rsid w:val="009A770A"/>
    <w:rsid w:val="009B056B"/>
    <w:rsid w:val="009B13A5"/>
    <w:rsid w:val="009C1457"/>
    <w:rsid w:val="009D105B"/>
    <w:rsid w:val="009D16CB"/>
    <w:rsid w:val="009D4F2C"/>
    <w:rsid w:val="009E7D53"/>
    <w:rsid w:val="009F0141"/>
    <w:rsid w:val="00A0087E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1D63"/>
    <w:rsid w:val="00A51372"/>
    <w:rsid w:val="00A704BC"/>
    <w:rsid w:val="00A80AE6"/>
    <w:rsid w:val="00A80CB6"/>
    <w:rsid w:val="00A86315"/>
    <w:rsid w:val="00A911DF"/>
    <w:rsid w:val="00A91542"/>
    <w:rsid w:val="00A92EEB"/>
    <w:rsid w:val="00A971E0"/>
    <w:rsid w:val="00AA27DE"/>
    <w:rsid w:val="00AA7C7A"/>
    <w:rsid w:val="00AC065C"/>
    <w:rsid w:val="00AC57FA"/>
    <w:rsid w:val="00AC7A00"/>
    <w:rsid w:val="00AD07F1"/>
    <w:rsid w:val="00AD1138"/>
    <w:rsid w:val="00AE33E2"/>
    <w:rsid w:val="00AF3392"/>
    <w:rsid w:val="00B04FF2"/>
    <w:rsid w:val="00B051FE"/>
    <w:rsid w:val="00B1240B"/>
    <w:rsid w:val="00B1557D"/>
    <w:rsid w:val="00B168DA"/>
    <w:rsid w:val="00B373D2"/>
    <w:rsid w:val="00B42C85"/>
    <w:rsid w:val="00B5760F"/>
    <w:rsid w:val="00B60D85"/>
    <w:rsid w:val="00B62797"/>
    <w:rsid w:val="00B6428F"/>
    <w:rsid w:val="00B64B3D"/>
    <w:rsid w:val="00B763CC"/>
    <w:rsid w:val="00B827B4"/>
    <w:rsid w:val="00B83289"/>
    <w:rsid w:val="00B90424"/>
    <w:rsid w:val="00B9093B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500E9"/>
    <w:rsid w:val="00C5292C"/>
    <w:rsid w:val="00C550F8"/>
    <w:rsid w:val="00C56903"/>
    <w:rsid w:val="00C5779F"/>
    <w:rsid w:val="00C63D74"/>
    <w:rsid w:val="00C65F3A"/>
    <w:rsid w:val="00C733F0"/>
    <w:rsid w:val="00C75049"/>
    <w:rsid w:val="00C816D8"/>
    <w:rsid w:val="00C81981"/>
    <w:rsid w:val="00C84851"/>
    <w:rsid w:val="00C858DA"/>
    <w:rsid w:val="00CA0ED9"/>
    <w:rsid w:val="00CA25F0"/>
    <w:rsid w:val="00CA48AC"/>
    <w:rsid w:val="00CB18C2"/>
    <w:rsid w:val="00CE0462"/>
    <w:rsid w:val="00CE66AC"/>
    <w:rsid w:val="00CF3DDC"/>
    <w:rsid w:val="00CF5C35"/>
    <w:rsid w:val="00D02CB7"/>
    <w:rsid w:val="00D105AB"/>
    <w:rsid w:val="00D2097C"/>
    <w:rsid w:val="00D25B3F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16FE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E0014F"/>
    <w:rsid w:val="00E20629"/>
    <w:rsid w:val="00E227D5"/>
    <w:rsid w:val="00E42D4D"/>
    <w:rsid w:val="00E442B4"/>
    <w:rsid w:val="00E51E14"/>
    <w:rsid w:val="00E5217E"/>
    <w:rsid w:val="00E575EA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240C"/>
    <w:rsid w:val="00ED3513"/>
    <w:rsid w:val="00ED6114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8712E75-7E6F-4BC6-A7CD-3624EB70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Ansari</cp:lastModifiedBy>
  <cp:revision>2</cp:revision>
  <cp:lastPrinted>2018-05-20T05:55:00Z</cp:lastPrinted>
  <dcterms:created xsi:type="dcterms:W3CDTF">2018-05-29T05:18:00Z</dcterms:created>
  <dcterms:modified xsi:type="dcterms:W3CDTF">2018-05-29T05:18:00Z</dcterms:modified>
</cp:coreProperties>
</file>